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2D" w:rsidRPr="00322195" w:rsidRDefault="00D25B2D" w:rsidP="00322195">
      <w:pPr>
        <w:jc w:val="center"/>
        <w:rPr>
          <w:rFonts w:ascii="Times New Roman" w:hAnsi="Times New Roman" w:cs="Times New Roman"/>
          <w:b/>
          <w:sz w:val="24"/>
          <w:szCs w:val="24"/>
          <w:lang w:val="en-US"/>
        </w:rPr>
      </w:pPr>
      <w:r w:rsidRPr="00322195">
        <w:rPr>
          <w:rFonts w:ascii="Times New Roman" w:hAnsi="Times New Roman" w:cs="Times New Roman"/>
          <w:b/>
          <w:sz w:val="24"/>
          <w:szCs w:val="24"/>
          <w:lang w:val="en-US"/>
        </w:rPr>
        <w:t xml:space="preserve">The OSCE in the Ukrainian Crisis and Beyond: </w:t>
      </w:r>
      <w:bookmarkStart w:id="0" w:name="_GoBack"/>
      <w:r w:rsidRPr="00322195">
        <w:rPr>
          <w:rFonts w:ascii="Times New Roman" w:hAnsi="Times New Roman" w:cs="Times New Roman"/>
          <w:b/>
          <w:sz w:val="24"/>
          <w:szCs w:val="24"/>
          <w:lang w:val="en-US"/>
        </w:rPr>
        <w:t xml:space="preserve">Promoting Security and Stability in </w:t>
      </w:r>
      <w:r w:rsidR="003A2D38">
        <w:rPr>
          <w:rFonts w:ascii="Times New Roman" w:hAnsi="Times New Roman" w:cs="Times New Roman"/>
          <w:b/>
          <w:sz w:val="24"/>
          <w:szCs w:val="24"/>
          <w:lang w:val="en-US"/>
        </w:rPr>
        <w:t>Europe, Eurasia and Beyond</w:t>
      </w:r>
      <w:bookmarkEnd w:id="0"/>
    </w:p>
    <w:p w:rsidR="00D25B2D" w:rsidRPr="00322195" w:rsidRDefault="00D25B2D" w:rsidP="00322195">
      <w:pPr>
        <w:jc w:val="center"/>
        <w:rPr>
          <w:rFonts w:ascii="Times New Roman" w:hAnsi="Times New Roman" w:cs="Times New Roman"/>
          <w:b/>
          <w:i/>
          <w:sz w:val="24"/>
          <w:szCs w:val="24"/>
          <w:lang w:val="en-US"/>
        </w:rPr>
      </w:pPr>
      <w:r w:rsidRPr="00322195">
        <w:rPr>
          <w:rFonts w:ascii="Times New Roman" w:hAnsi="Times New Roman" w:cs="Times New Roman"/>
          <w:b/>
          <w:i/>
          <w:sz w:val="24"/>
          <w:szCs w:val="24"/>
          <w:lang w:val="en-US"/>
        </w:rPr>
        <w:t>Ambassador Ertugrul Apakan</w:t>
      </w:r>
    </w:p>
    <w:p w:rsidR="00FD5957" w:rsidRPr="00385DD4" w:rsidRDefault="00FD5957" w:rsidP="00385DD4">
      <w:pPr>
        <w:jc w:val="both"/>
        <w:rPr>
          <w:rFonts w:ascii="Times New Roman" w:hAnsi="Times New Roman" w:cs="Times New Roman"/>
          <w:sz w:val="24"/>
          <w:szCs w:val="24"/>
        </w:rPr>
      </w:pPr>
    </w:p>
    <w:p w:rsidR="00D25B2D" w:rsidRPr="00385DD4" w:rsidRDefault="00D25B2D" w:rsidP="00385DD4">
      <w:pPr>
        <w:jc w:val="both"/>
        <w:rPr>
          <w:rFonts w:ascii="Times New Roman" w:hAnsi="Times New Roman" w:cs="Times New Roman"/>
          <w:sz w:val="24"/>
          <w:szCs w:val="24"/>
        </w:rPr>
      </w:pPr>
      <w:r w:rsidRPr="00385DD4">
        <w:rPr>
          <w:rFonts w:ascii="Times New Roman" w:hAnsi="Times New Roman" w:cs="Times New Roman"/>
          <w:sz w:val="24"/>
          <w:szCs w:val="24"/>
        </w:rPr>
        <w:t>Ladies and Gentlemen,</w:t>
      </w:r>
    </w:p>
    <w:p w:rsidR="00FD5957" w:rsidRPr="00385DD4" w:rsidRDefault="00FD5957" w:rsidP="00385DD4">
      <w:pPr>
        <w:jc w:val="both"/>
        <w:rPr>
          <w:rFonts w:ascii="Times New Roman" w:hAnsi="Times New Roman" w:cs="Times New Roman"/>
          <w:sz w:val="24"/>
          <w:szCs w:val="24"/>
        </w:rPr>
      </w:pPr>
      <w:r w:rsidRPr="00385DD4">
        <w:rPr>
          <w:rFonts w:ascii="Times New Roman" w:hAnsi="Times New Roman" w:cs="Times New Roman"/>
          <w:sz w:val="24"/>
          <w:szCs w:val="24"/>
        </w:rPr>
        <w:t xml:space="preserve">I want to </w:t>
      </w:r>
      <w:r w:rsidR="002F5D8F">
        <w:rPr>
          <w:rFonts w:ascii="Times New Roman" w:hAnsi="Times New Roman" w:cs="Times New Roman"/>
          <w:sz w:val="24"/>
          <w:szCs w:val="24"/>
        </w:rPr>
        <w:t>express my thanks for this invitation to speak here at the Hiroshima Peace University</w:t>
      </w:r>
      <w:r w:rsidRPr="00385DD4">
        <w:rPr>
          <w:rFonts w:ascii="Times New Roman" w:hAnsi="Times New Roman" w:cs="Times New Roman"/>
          <w:sz w:val="24"/>
          <w:szCs w:val="24"/>
        </w:rPr>
        <w:t xml:space="preserve">. </w:t>
      </w:r>
      <w:r w:rsidR="006D494A" w:rsidRPr="00385DD4">
        <w:rPr>
          <w:rFonts w:ascii="Times New Roman" w:hAnsi="Times New Roman" w:cs="Times New Roman"/>
          <w:sz w:val="24"/>
          <w:szCs w:val="24"/>
        </w:rPr>
        <w:t>I</w:t>
      </w:r>
      <w:r w:rsidR="002F5D8F">
        <w:rPr>
          <w:rFonts w:ascii="Times New Roman" w:hAnsi="Times New Roman" w:cs="Times New Roman"/>
          <w:sz w:val="24"/>
          <w:szCs w:val="24"/>
        </w:rPr>
        <w:t>t is fascinating for me to be in Japan and I am grateful to have the opportunity to address such a distinguished audience. I</w:t>
      </w:r>
      <w:r w:rsidR="006D494A" w:rsidRPr="00385DD4">
        <w:rPr>
          <w:rFonts w:ascii="Times New Roman" w:hAnsi="Times New Roman" w:cs="Times New Roman"/>
          <w:sz w:val="24"/>
          <w:szCs w:val="24"/>
        </w:rPr>
        <w:t xml:space="preserve"> would like to take this </w:t>
      </w:r>
      <w:r w:rsidR="002F5D8F">
        <w:rPr>
          <w:rFonts w:ascii="Times New Roman" w:hAnsi="Times New Roman" w:cs="Times New Roman"/>
          <w:sz w:val="24"/>
          <w:szCs w:val="24"/>
        </w:rPr>
        <w:t>opportunity</w:t>
      </w:r>
      <w:r w:rsidR="00E23EFE" w:rsidRPr="00385DD4">
        <w:rPr>
          <w:rFonts w:ascii="Times New Roman" w:hAnsi="Times New Roman" w:cs="Times New Roman"/>
          <w:sz w:val="24"/>
          <w:szCs w:val="24"/>
        </w:rPr>
        <w:t xml:space="preserve"> </w:t>
      </w:r>
      <w:r w:rsidRPr="00385DD4">
        <w:rPr>
          <w:rFonts w:ascii="Times New Roman" w:hAnsi="Times New Roman" w:cs="Times New Roman"/>
          <w:sz w:val="24"/>
          <w:szCs w:val="24"/>
        </w:rPr>
        <w:t xml:space="preserve">to share with you </w:t>
      </w:r>
      <w:r w:rsidR="002F5D8F">
        <w:rPr>
          <w:rFonts w:ascii="Times New Roman" w:hAnsi="Times New Roman" w:cs="Times New Roman"/>
          <w:sz w:val="24"/>
          <w:szCs w:val="24"/>
        </w:rPr>
        <w:t>some thoughts on comprehensive security, on the OSCE and on what such organisations can contribute to</w:t>
      </w:r>
      <w:r w:rsidR="006D494A" w:rsidRPr="00385DD4">
        <w:rPr>
          <w:rFonts w:ascii="Times New Roman" w:hAnsi="Times New Roman" w:cs="Times New Roman"/>
          <w:sz w:val="24"/>
          <w:szCs w:val="24"/>
        </w:rPr>
        <w:t xml:space="preserve"> foster stability and the peaceful solution of conflicts</w:t>
      </w:r>
      <w:r w:rsidR="0065508A" w:rsidRPr="00385DD4">
        <w:rPr>
          <w:rFonts w:ascii="Times New Roman" w:hAnsi="Times New Roman" w:cs="Times New Roman"/>
          <w:sz w:val="24"/>
          <w:szCs w:val="24"/>
        </w:rPr>
        <w:t>, also in a wider context.</w:t>
      </w:r>
    </w:p>
    <w:p w:rsidR="0065508A" w:rsidRPr="00385DD4" w:rsidRDefault="0065508A" w:rsidP="00385DD4">
      <w:pPr>
        <w:jc w:val="both"/>
        <w:rPr>
          <w:rFonts w:ascii="Times New Roman" w:hAnsi="Times New Roman" w:cs="Times New Roman"/>
          <w:sz w:val="24"/>
          <w:szCs w:val="24"/>
        </w:rPr>
      </w:pPr>
      <w:r w:rsidRPr="00385DD4">
        <w:rPr>
          <w:rFonts w:ascii="Times New Roman" w:hAnsi="Times New Roman" w:cs="Times New Roman"/>
          <w:sz w:val="24"/>
          <w:szCs w:val="24"/>
        </w:rPr>
        <w:t>Ladies and Gentlemen,</w:t>
      </w:r>
    </w:p>
    <w:p w:rsidR="00FD5957" w:rsidRPr="00385DD4" w:rsidRDefault="00D25B2D" w:rsidP="00385DD4">
      <w:pPr>
        <w:jc w:val="both"/>
        <w:rPr>
          <w:rFonts w:ascii="Times New Roman" w:hAnsi="Times New Roman" w:cs="Times New Roman"/>
          <w:sz w:val="24"/>
          <w:szCs w:val="24"/>
        </w:rPr>
      </w:pPr>
      <w:r w:rsidRPr="00385DD4">
        <w:rPr>
          <w:rFonts w:ascii="Times New Roman" w:hAnsi="Times New Roman" w:cs="Times New Roman"/>
          <w:sz w:val="24"/>
          <w:szCs w:val="24"/>
        </w:rPr>
        <w:t>70</w:t>
      </w:r>
      <w:r w:rsidR="001F75C5" w:rsidRPr="00385DD4">
        <w:rPr>
          <w:rFonts w:ascii="Times New Roman" w:hAnsi="Times New Roman" w:cs="Times New Roman"/>
          <w:sz w:val="24"/>
          <w:szCs w:val="24"/>
        </w:rPr>
        <w:t xml:space="preserve"> years have passed since the </w:t>
      </w:r>
      <w:r w:rsidR="0065508A" w:rsidRPr="00385DD4">
        <w:rPr>
          <w:rFonts w:ascii="Times New Roman" w:hAnsi="Times New Roman" w:cs="Times New Roman"/>
          <w:sz w:val="24"/>
          <w:szCs w:val="24"/>
        </w:rPr>
        <w:t xml:space="preserve">horrendous </w:t>
      </w:r>
      <w:r w:rsidR="001F75C5" w:rsidRPr="00385DD4">
        <w:rPr>
          <w:rFonts w:ascii="Times New Roman" w:hAnsi="Times New Roman" w:cs="Times New Roman"/>
          <w:sz w:val="24"/>
          <w:szCs w:val="24"/>
        </w:rPr>
        <w:t>events at Hiroshima and Nagasaki. </w:t>
      </w:r>
      <w:r w:rsidR="00FD5957" w:rsidRPr="00385DD4">
        <w:rPr>
          <w:rFonts w:ascii="Times New Roman" w:hAnsi="Times New Roman" w:cs="Times New Roman"/>
          <w:sz w:val="24"/>
          <w:szCs w:val="24"/>
        </w:rPr>
        <w:t>Hiroshima has become a metaphor not just for nuclear war but for war and destruction</w:t>
      </w:r>
      <w:r w:rsidR="0065508A" w:rsidRPr="00385DD4">
        <w:rPr>
          <w:rFonts w:ascii="Times New Roman" w:hAnsi="Times New Roman" w:cs="Times New Roman"/>
          <w:sz w:val="24"/>
          <w:szCs w:val="24"/>
        </w:rPr>
        <w:t xml:space="preserve"> and violence toward civilians. </w:t>
      </w:r>
      <w:r w:rsidR="00FD5957" w:rsidRPr="00385DD4">
        <w:rPr>
          <w:rFonts w:ascii="Times New Roman" w:hAnsi="Times New Roman" w:cs="Times New Roman"/>
          <w:sz w:val="24"/>
          <w:szCs w:val="24"/>
        </w:rPr>
        <w:t>The events 70 years ago have also confronted us with the possibility of our extinction as a species, not simply the reality of our individual deaths, but the death of humanity. </w:t>
      </w:r>
    </w:p>
    <w:p w:rsidR="00A8731E" w:rsidRPr="00385DD4" w:rsidRDefault="00A8731E" w:rsidP="00385DD4">
      <w:pPr>
        <w:jc w:val="both"/>
        <w:rPr>
          <w:rFonts w:ascii="Times New Roman" w:hAnsi="Times New Roman" w:cs="Times New Roman"/>
          <w:sz w:val="24"/>
          <w:szCs w:val="24"/>
        </w:rPr>
      </w:pPr>
      <w:r w:rsidRPr="00385DD4">
        <w:rPr>
          <w:rFonts w:ascii="Times New Roman" w:hAnsi="Times New Roman" w:cs="Times New Roman"/>
          <w:sz w:val="24"/>
          <w:szCs w:val="24"/>
        </w:rPr>
        <w:t>Now looking back at these terrible events, inevitably our collective memory has faded and is reshaped by current perspectives. With the passage of time, those who actually experienced the bombings of Hiroshima and Nagasaki h</w:t>
      </w:r>
      <w:r w:rsidR="00FD5957" w:rsidRPr="00385DD4">
        <w:rPr>
          <w:rFonts w:ascii="Times New Roman" w:hAnsi="Times New Roman" w:cs="Times New Roman"/>
          <w:sz w:val="24"/>
          <w:szCs w:val="24"/>
        </w:rPr>
        <w:t>ave become far fewer in number, but t</w:t>
      </w:r>
      <w:r w:rsidRPr="00385DD4">
        <w:rPr>
          <w:rFonts w:ascii="Times New Roman" w:hAnsi="Times New Roman" w:cs="Times New Roman"/>
          <w:sz w:val="24"/>
          <w:szCs w:val="24"/>
        </w:rPr>
        <w:t xml:space="preserve">he message of the survivors </w:t>
      </w:r>
      <w:r w:rsidR="00FD5957" w:rsidRPr="00385DD4">
        <w:rPr>
          <w:rFonts w:ascii="Times New Roman" w:hAnsi="Times New Roman" w:cs="Times New Roman"/>
          <w:sz w:val="24"/>
          <w:szCs w:val="24"/>
        </w:rPr>
        <w:t>is</w:t>
      </w:r>
      <w:r w:rsidRPr="00385DD4">
        <w:rPr>
          <w:rFonts w:ascii="Times New Roman" w:hAnsi="Times New Roman" w:cs="Times New Roman"/>
          <w:sz w:val="24"/>
          <w:szCs w:val="24"/>
        </w:rPr>
        <w:t xml:space="preserve"> simple, clear and consistent: "Never </w:t>
      </w:r>
      <w:proofErr w:type="gramStart"/>
      <w:r w:rsidRPr="00385DD4">
        <w:rPr>
          <w:rFonts w:ascii="Times New Roman" w:hAnsi="Times New Roman" w:cs="Times New Roman"/>
          <w:sz w:val="24"/>
          <w:szCs w:val="24"/>
        </w:rPr>
        <w:t>Again</w:t>
      </w:r>
      <w:proofErr w:type="gramEnd"/>
      <w:r w:rsidRPr="00385DD4">
        <w:rPr>
          <w:rFonts w:ascii="Times New Roman" w:hAnsi="Times New Roman" w:cs="Times New Roman"/>
          <w:sz w:val="24"/>
          <w:szCs w:val="24"/>
        </w:rPr>
        <w:t xml:space="preserve">!" At the </w:t>
      </w:r>
      <w:r w:rsidR="00186A40">
        <w:rPr>
          <w:rFonts w:ascii="Times New Roman" w:hAnsi="Times New Roman" w:cs="Times New Roman"/>
          <w:sz w:val="24"/>
          <w:szCs w:val="24"/>
        </w:rPr>
        <w:t>monument</w:t>
      </w:r>
      <w:r w:rsidRPr="00385DD4">
        <w:rPr>
          <w:rFonts w:ascii="Times New Roman" w:hAnsi="Times New Roman" w:cs="Times New Roman"/>
          <w:sz w:val="24"/>
          <w:szCs w:val="24"/>
        </w:rPr>
        <w:t xml:space="preserve"> in Hiroshima Peace Memorial Park is this inscription: "Let all souls here rest in peace; for we shall not repeat the evil." The "we" in the inscription refers to all of us and to each of us.</w:t>
      </w:r>
    </w:p>
    <w:p w:rsidR="00385DD4" w:rsidRDefault="0065508A"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 xml:space="preserve">Yet again, </w:t>
      </w:r>
      <w:r w:rsidR="00E23EFE" w:rsidRPr="00385DD4">
        <w:rPr>
          <w:rFonts w:ascii="Times New Roman" w:hAnsi="Times New Roman" w:cs="Times New Roman"/>
          <w:sz w:val="24"/>
          <w:szCs w:val="24"/>
          <w:lang w:val="en-US"/>
        </w:rPr>
        <w:t>at the beginning of the 21</w:t>
      </w:r>
      <w:r w:rsidR="00E23EFE" w:rsidRPr="00385DD4">
        <w:rPr>
          <w:rFonts w:ascii="Times New Roman" w:hAnsi="Times New Roman" w:cs="Times New Roman"/>
          <w:sz w:val="24"/>
          <w:szCs w:val="24"/>
          <w:vertAlign w:val="superscript"/>
          <w:lang w:val="en-US"/>
        </w:rPr>
        <w:t>st</w:t>
      </w:r>
      <w:r w:rsidR="00E23EFE" w:rsidRPr="00385DD4">
        <w:rPr>
          <w:rFonts w:ascii="Times New Roman" w:hAnsi="Times New Roman" w:cs="Times New Roman"/>
          <w:sz w:val="24"/>
          <w:szCs w:val="24"/>
          <w:lang w:val="en-US"/>
        </w:rPr>
        <w:t xml:space="preserve"> century </w:t>
      </w:r>
      <w:r w:rsidRPr="00385DD4">
        <w:rPr>
          <w:rFonts w:ascii="Times New Roman" w:hAnsi="Times New Roman" w:cs="Times New Roman"/>
          <w:sz w:val="24"/>
          <w:szCs w:val="24"/>
          <w:lang w:val="en-US"/>
        </w:rPr>
        <w:t xml:space="preserve">the world experiences </w:t>
      </w:r>
      <w:r w:rsidR="00E23EFE" w:rsidRPr="00385DD4">
        <w:rPr>
          <w:rFonts w:ascii="Times New Roman" w:hAnsi="Times New Roman" w:cs="Times New Roman"/>
          <w:sz w:val="24"/>
          <w:szCs w:val="24"/>
          <w:lang w:val="en-US"/>
        </w:rPr>
        <w:t xml:space="preserve">serious challenges to its security system, and </w:t>
      </w:r>
      <w:r w:rsidR="00385DD4" w:rsidRPr="00385DD4">
        <w:rPr>
          <w:rFonts w:ascii="Times New Roman" w:hAnsi="Times New Roman" w:cs="Times New Roman"/>
          <w:sz w:val="24"/>
          <w:szCs w:val="24"/>
          <w:lang w:val="en-US"/>
        </w:rPr>
        <w:t>at this point, due to the crisis in Ukraine, some of the core- values of European</w:t>
      </w:r>
      <w:r w:rsidR="005F6633">
        <w:rPr>
          <w:rFonts w:ascii="Times New Roman" w:hAnsi="Times New Roman" w:cs="Times New Roman"/>
          <w:sz w:val="24"/>
          <w:szCs w:val="24"/>
          <w:lang w:val="en-US"/>
        </w:rPr>
        <w:t xml:space="preserve"> and global</w:t>
      </w:r>
      <w:r w:rsidR="00385DD4" w:rsidRPr="00385DD4">
        <w:rPr>
          <w:rFonts w:ascii="Times New Roman" w:hAnsi="Times New Roman" w:cs="Times New Roman"/>
          <w:sz w:val="24"/>
          <w:szCs w:val="24"/>
          <w:lang w:val="en-US"/>
        </w:rPr>
        <w:t xml:space="preserve"> security are again at stake. </w:t>
      </w:r>
    </w:p>
    <w:p w:rsidR="00906639" w:rsidRDefault="00906639" w:rsidP="00385DD4">
      <w:pPr>
        <w:jc w:val="both"/>
        <w:rPr>
          <w:rFonts w:ascii="Times New Roman" w:hAnsi="Times New Roman" w:cs="Times New Roman"/>
          <w:sz w:val="24"/>
          <w:szCs w:val="24"/>
          <w:lang w:val="en-US"/>
        </w:rPr>
      </w:pPr>
      <w:r>
        <w:rPr>
          <w:rFonts w:ascii="Times New Roman" w:hAnsi="Times New Roman" w:cs="Times New Roman"/>
          <w:sz w:val="24"/>
          <w:szCs w:val="24"/>
          <w:lang w:val="en-US"/>
        </w:rPr>
        <w:t>Organizations like the OSCE have been created to prevent and address such conflicts.</w:t>
      </w:r>
    </w:p>
    <w:p w:rsidR="002E1620" w:rsidRPr="00833933" w:rsidRDefault="00906639" w:rsidP="000A3117">
      <w:pPr>
        <w:jc w:val="both"/>
        <w:rPr>
          <w:rFonts w:ascii="Times New Roman" w:hAnsi="Times New Roman" w:cs="Times New Roman"/>
          <w:color w:val="000000" w:themeColor="text1"/>
          <w:sz w:val="24"/>
          <w:szCs w:val="24"/>
        </w:rPr>
      </w:pPr>
      <w:r w:rsidRPr="002E1620">
        <w:rPr>
          <w:rFonts w:ascii="Times New Roman" w:hAnsi="Times New Roman" w:cs="Times New Roman"/>
          <w:sz w:val="24"/>
          <w:szCs w:val="24"/>
          <w:lang w:val="en-US"/>
        </w:rPr>
        <w:t>The OSCE is about to co-operative security and is based on pri</w:t>
      </w:r>
      <w:r w:rsidR="00833933">
        <w:rPr>
          <w:rFonts w:ascii="Times New Roman" w:hAnsi="Times New Roman" w:cs="Times New Roman"/>
          <w:sz w:val="24"/>
          <w:szCs w:val="24"/>
          <w:lang w:val="en-US"/>
        </w:rPr>
        <w:t>nciples and commitments</w:t>
      </w:r>
      <w:r w:rsidR="002B0D4C">
        <w:rPr>
          <w:rFonts w:ascii="Times New Roman" w:hAnsi="Times New Roman" w:cs="Times New Roman"/>
          <w:sz w:val="24"/>
          <w:szCs w:val="24"/>
          <w:lang w:val="en-US"/>
        </w:rPr>
        <w:t>.</w:t>
      </w:r>
      <w:r w:rsidR="00833933">
        <w:rPr>
          <w:rFonts w:ascii="Times New Roman" w:hAnsi="Times New Roman" w:cs="Times New Roman"/>
          <w:sz w:val="24"/>
          <w:szCs w:val="24"/>
          <w:lang w:val="en-US"/>
        </w:rPr>
        <w:t xml:space="preserve"> </w:t>
      </w:r>
      <w:r w:rsidR="002B0D4C">
        <w:rPr>
          <w:rFonts w:ascii="Times New Roman" w:hAnsi="Times New Roman" w:cs="Times New Roman"/>
          <w:sz w:val="24"/>
          <w:szCs w:val="24"/>
          <w:lang w:val="en-US"/>
        </w:rPr>
        <w:t>These principles and commitments were defined</w:t>
      </w:r>
      <w:r w:rsidR="00833933">
        <w:rPr>
          <w:rFonts w:ascii="Times New Roman" w:hAnsi="Times New Roman" w:cs="Times New Roman"/>
          <w:sz w:val="24"/>
          <w:szCs w:val="24"/>
          <w:lang w:val="en-US"/>
        </w:rPr>
        <w:t xml:space="preserve"> at the height of the Cold War, </w:t>
      </w:r>
      <w:r w:rsidRPr="002E1620">
        <w:rPr>
          <w:rFonts w:ascii="Times New Roman" w:hAnsi="Times New Roman" w:cs="Times New Roman"/>
          <w:sz w:val="24"/>
          <w:szCs w:val="24"/>
          <w:lang w:val="en-US"/>
        </w:rPr>
        <w:t xml:space="preserve">in the 1975 Helsinki Final Act and </w:t>
      </w:r>
      <w:r w:rsidR="00833933">
        <w:rPr>
          <w:rFonts w:ascii="Times New Roman" w:hAnsi="Times New Roman" w:cs="Times New Roman"/>
          <w:sz w:val="24"/>
          <w:szCs w:val="24"/>
          <w:lang w:val="en-US"/>
        </w:rPr>
        <w:t>updated</w:t>
      </w:r>
      <w:r w:rsidRPr="002E1620">
        <w:rPr>
          <w:rFonts w:ascii="Times New Roman" w:hAnsi="Times New Roman" w:cs="Times New Roman"/>
          <w:sz w:val="24"/>
          <w:szCs w:val="24"/>
          <w:lang w:val="en-US"/>
        </w:rPr>
        <w:t xml:space="preserve"> </w:t>
      </w:r>
      <w:r w:rsidR="00833933">
        <w:rPr>
          <w:rFonts w:ascii="Times New Roman" w:hAnsi="Times New Roman" w:cs="Times New Roman"/>
          <w:sz w:val="24"/>
          <w:szCs w:val="24"/>
          <w:lang w:val="en-US"/>
        </w:rPr>
        <w:t xml:space="preserve">in 1990 with the </w:t>
      </w:r>
      <w:r w:rsidRPr="002E1620">
        <w:rPr>
          <w:rFonts w:ascii="Times New Roman" w:hAnsi="Times New Roman" w:cs="Times New Roman"/>
          <w:sz w:val="24"/>
          <w:szCs w:val="24"/>
          <w:lang w:val="en-US"/>
        </w:rPr>
        <w:t xml:space="preserve">Charter of Paris. </w:t>
      </w:r>
      <w:r w:rsidR="00925426" w:rsidRPr="002E1620">
        <w:rPr>
          <w:rFonts w:ascii="Times New Roman" w:hAnsi="Times New Roman" w:cs="Times New Roman"/>
          <w:sz w:val="24"/>
          <w:szCs w:val="24"/>
          <w:lang w:val="en-US"/>
        </w:rPr>
        <w:t xml:space="preserve">These documents contain </w:t>
      </w:r>
      <w:r w:rsidR="002B0D4C">
        <w:rPr>
          <w:rFonts w:ascii="Times New Roman" w:hAnsi="Times New Roman" w:cs="Times New Roman"/>
          <w:sz w:val="24"/>
          <w:szCs w:val="24"/>
          <w:lang w:val="en-US"/>
        </w:rPr>
        <w:t xml:space="preserve">ten </w:t>
      </w:r>
      <w:r w:rsidR="00925426" w:rsidRPr="002E1620">
        <w:rPr>
          <w:rFonts w:ascii="Times New Roman" w:hAnsi="Times New Roman" w:cs="Times New Roman"/>
          <w:sz w:val="24"/>
          <w:szCs w:val="24"/>
          <w:lang w:val="en-US"/>
        </w:rPr>
        <w:t>basic principles</w:t>
      </w:r>
      <w:r w:rsidR="002B0D4C">
        <w:rPr>
          <w:rFonts w:ascii="Times New Roman" w:hAnsi="Times New Roman" w:cs="Times New Roman"/>
          <w:sz w:val="24"/>
          <w:szCs w:val="24"/>
          <w:lang w:val="en-US"/>
        </w:rPr>
        <w:t xml:space="preserve">, sometimes </w:t>
      </w:r>
      <w:r w:rsidR="000A3117">
        <w:rPr>
          <w:rFonts w:ascii="Times New Roman" w:hAnsi="Times New Roman" w:cs="Times New Roman"/>
          <w:sz w:val="24"/>
          <w:szCs w:val="24"/>
          <w:lang w:val="en-US"/>
        </w:rPr>
        <w:t>called the “Helsinki Decalogue”. These basic principles strike emphasize national sovereignty and the inviolability of borders on the one hand, but also recognize the importance of the respect for human rights and other provisions of international law as a security issue.</w:t>
      </w:r>
    </w:p>
    <w:p w:rsidR="00906639" w:rsidRDefault="00013D33" w:rsidP="00906639">
      <w:pPr>
        <w:jc w:val="both"/>
        <w:rPr>
          <w:rFonts w:ascii="Times New Roman" w:hAnsi="Times New Roman" w:cs="Times New Roman"/>
          <w:sz w:val="24"/>
          <w:szCs w:val="24"/>
          <w:lang w:val="en-US"/>
        </w:rPr>
      </w:pPr>
      <w:r>
        <w:rPr>
          <w:rFonts w:ascii="Times New Roman" w:hAnsi="Times New Roman" w:cs="Times New Roman"/>
          <w:sz w:val="24"/>
          <w:szCs w:val="24"/>
        </w:rPr>
        <w:t>Under these principles, t</w:t>
      </w:r>
      <w:r w:rsidR="002E1620">
        <w:rPr>
          <w:rFonts w:ascii="Times New Roman" w:hAnsi="Times New Roman" w:cs="Times New Roman"/>
          <w:sz w:val="24"/>
          <w:szCs w:val="24"/>
        </w:rPr>
        <w:t>he OSCE</w:t>
      </w:r>
      <w:r w:rsidR="00906639" w:rsidRPr="00385DD4">
        <w:rPr>
          <w:rFonts w:ascii="Times New Roman" w:hAnsi="Times New Roman" w:cs="Times New Roman"/>
          <w:sz w:val="24"/>
          <w:szCs w:val="24"/>
          <w:lang w:val="en-US"/>
        </w:rPr>
        <w:t xml:space="preserve"> is an inclusive platform for dialogue, </w:t>
      </w:r>
      <w:r>
        <w:rPr>
          <w:rFonts w:ascii="Times New Roman" w:hAnsi="Times New Roman" w:cs="Times New Roman"/>
          <w:sz w:val="24"/>
          <w:szCs w:val="24"/>
          <w:lang w:val="en-US"/>
        </w:rPr>
        <w:t xml:space="preserve">now </w:t>
      </w:r>
      <w:r w:rsidR="00906639" w:rsidRPr="00385DD4">
        <w:rPr>
          <w:rFonts w:ascii="Times New Roman" w:hAnsi="Times New Roman" w:cs="Times New Roman"/>
          <w:sz w:val="24"/>
          <w:szCs w:val="24"/>
          <w:lang w:val="en-US"/>
        </w:rPr>
        <w:t xml:space="preserve">bringing together 57 participating States from the Euro- Atlantic and the Eurasian region. The OSCE is about building bridges and common solutions based on compromise. Its commitments are </w:t>
      </w:r>
      <w:r w:rsidR="00906639" w:rsidRPr="00385DD4">
        <w:rPr>
          <w:rFonts w:ascii="Times New Roman" w:hAnsi="Times New Roman" w:cs="Times New Roman"/>
          <w:sz w:val="24"/>
          <w:szCs w:val="24"/>
          <w:lang w:val="en-US"/>
        </w:rPr>
        <w:lastRenderedPageBreak/>
        <w:t xml:space="preserve">political, and not legal in nature. Japan joined </w:t>
      </w:r>
      <w:r w:rsidR="003A2D38">
        <w:rPr>
          <w:rFonts w:ascii="Times New Roman" w:hAnsi="Times New Roman" w:cs="Times New Roman"/>
          <w:sz w:val="24"/>
          <w:szCs w:val="24"/>
          <w:lang w:val="en-US"/>
        </w:rPr>
        <w:t>the work of the</w:t>
      </w:r>
      <w:r w:rsidR="00906639" w:rsidRPr="00385DD4">
        <w:rPr>
          <w:rFonts w:ascii="Times New Roman" w:hAnsi="Times New Roman" w:cs="Times New Roman"/>
          <w:sz w:val="24"/>
          <w:szCs w:val="24"/>
          <w:lang w:val="en-US"/>
        </w:rPr>
        <w:t xml:space="preserve"> organization </w:t>
      </w:r>
      <w:r w:rsidR="003A2D38">
        <w:rPr>
          <w:rFonts w:ascii="Times New Roman" w:hAnsi="Times New Roman" w:cs="Times New Roman"/>
          <w:sz w:val="24"/>
          <w:szCs w:val="24"/>
          <w:lang w:val="en-US"/>
        </w:rPr>
        <w:t xml:space="preserve">as a non- participating State </w:t>
      </w:r>
      <w:r w:rsidR="00906639" w:rsidRPr="00385DD4">
        <w:rPr>
          <w:rFonts w:ascii="Times New Roman" w:hAnsi="Times New Roman" w:cs="Times New Roman"/>
          <w:sz w:val="24"/>
          <w:szCs w:val="24"/>
          <w:lang w:val="en-US"/>
        </w:rPr>
        <w:t xml:space="preserve">in 1992 </w:t>
      </w:r>
      <w:r w:rsidR="003A2D38">
        <w:rPr>
          <w:rFonts w:ascii="Times New Roman" w:hAnsi="Times New Roman" w:cs="Times New Roman"/>
          <w:sz w:val="24"/>
          <w:szCs w:val="24"/>
          <w:lang w:val="en-US"/>
        </w:rPr>
        <w:t xml:space="preserve">and has been a </w:t>
      </w:r>
      <w:r w:rsidR="00906639" w:rsidRPr="00385DD4">
        <w:rPr>
          <w:rFonts w:ascii="Times New Roman" w:hAnsi="Times New Roman" w:cs="Times New Roman"/>
          <w:sz w:val="24"/>
          <w:szCs w:val="24"/>
          <w:lang w:val="en-US"/>
        </w:rPr>
        <w:t>“Partner for Cooperation”</w:t>
      </w:r>
      <w:r w:rsidR="003A2D38">
        <w:rPr>
          <w:rFonts w:ascii="Times New Roman" w:hAnsi="Times New Roman" w:cs="Times New Roman"/>
          <w:sz w:val="24"/>
          <w:szCs w:val="24"/>
          <w:lang w:val="en-US"/>
        </w:rPr>
        <w:t xml:space="preserve"> since 1995</w:t>
      </w:r>
      <w:r w:rsidR="00906639" w:rsidRPr="00385DD4">
        <w:rPr>
          <w:rFonts w:ascii="Times New Roman" w:hAnsi="Times New Roman" w:cs="Times New Roman"/>
          <w:sz w:val="24"/>
          <w:szCs w:val="24"/>
          <w:lang w:val="en-US"/>
        </w:rPr>
        <w:t>.</w:t>
      </w:r>
    </w:p>
    <w:p w:rsidR="00ED55E1" w:rsidRPr="00ED55E1" w:rsidRDefault="00ED55E1" w:rsidP="00ED55E1">
      <w:pPr>
        <w:jc w:val="both"/>
        <w:rPr>
          <w:rFonts w:ascii="Times New Roman" w:hAnsi="Times New Roman" w:cs="Times New Roman"/>
          <w:sz w:val="24"/>
          <w:szCs w:val="24"/>
        </w:rPr>
      </w:pPr>
      <w:r>
        <w:rPr>
          <w:rFonts w:ascii="Times New Roman" w:hAnsi="Times New Roman" w:cs="Times New Roman"/>
          <w:sz w:val="24"/>
          <w:szCs w:val="24"/>
          <w:lang w:val="en-US"/>
        </w:rPr>
        <w:t xml:space="preserve">His Excellency, </w:t>
      </w:r>
      <w:r w:rsidRPr="00ED55E1">
        <w:rPr>
          <w:rFonts w:ascii="Times New Roman" w:hAnsi="Times New Roman" w:cs="Times New Roman"/>
          <w:sz w:val="24"/>
          <w:szCs w:val="24"/>
        </w:rPr>
        <w:t xml:space="preserve">Foreign Minister Fumio </w:t>
      </w:r>
      <w:proofErr w:type="spellStart"/>
      <w:r w:rsidRPr="00ED55E1">
        <w:rPr>
          <w:rFonts w:ascii="Times New Roman" w:hAnsi="Times New Roman" w:cs="Times New Roman"/>
          <w:sz w:val="24"/>
          <w:szCs w:val="24"/>
        </w:rPr>
        <w:t>Kishida</w:t>
      </w:r>
      <w:proofErr w:type="spellEnd"/>
      <w:r>
        <w:rPr>
          <w:rFonts w:ascii="Times New Roman" w:hAnsi="Times New Roman" w:cs="Times New Roman"/>
          <w:sz w:val="24"/>
          <w:szCs w:val="24"/>
        </w:rPr>
        <w:t xml:space="preserve">, at a recent conference stated that </w:t>
      </w:r>
      <w:r w:rsidRPr="00ED55E1">
        <w:rPr>
          <w:rFonts w:ascii="Times New Roman" w:hAnsi="Times New Roman" w:cs="Times New Roman"/>
          <w:sz w:val="24"/>
          <w:szCs w:val="24"/>
        </w:rPr>
        <w:t>these basic principles should be applied not only to Europe but also to international relations covering the entire globe and that that all countries should recognize anew the importance of ob</w:t>
      </w:r>
      <w:r>
        <w:rPr>
          <w:rFonts w:ascii="Times New Roman" w:hAnsi="Times New Roman" w:cs="Times New Roman"/>
          <w:sz w:val="24"/>
          <w:szCs w:val="24"/>
        </w:rPr>
        <w:t>serving these basic principles.</w:t>
      </w:r>
    </w:p>
    <w:p w:rsidR="00906639" w:rsidRPr="00385DD4" w:rsidRDefault="002E1620" w:rsidP="009066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w:t>
      </w:r>
      <w:r w:rsidR="00ED55E1">
        <w:rPr>
          <w:rFonts w:ascii="Times New Roman" w:hAnsi="Times New Roman" w:cs="Times New Roman"/>
          <w:sz w:val="24"/>
          <w:szCs w:val="24"/>
          <w:lang w:val="en-US"/>
        </w:rPr>
        <w:t>them</w:t>
      </w:r>
      <w:r>
        <w:rPr>
          <w:rFonts w:ascii="Times New Roman" w:hAnsi="Times New Roman" w:cs="Times New Roman"/>
          <w:sz w:val="24"/>
          <w:szCs w:val="24"/>
          <w:lang w:val="en-US"/>
        </w:rPr>
        <w:t>, t</w:t>
      </w:r>
      <w:r w:rsidR="00906639" w:rsidRPr="00385DD4">
        <w:rPr>
          <w:rFonts w:ascii="Times New Roman" w:hAnsi="Times New Roman" w:cs="Times New Roman"/>
          <w:sz w:val="24"/>
          <w:szCs w:val="24"/>
          <w:lang w:val="en-US"/>
        </w:rPr>
        <w:t>he OSCE addresses security topics in three dimensions: the Political- Security dimension, the Economic- Environmental Dimension and the Human Dimensio</w:t>
      </w:r>
      <w:r>
        <w:rPr>
          <w:rFonts w:ascii="Times New Roman" w:hAnsi="Times New Roman" w:cs="Times New Roman"/>
          <w:sz w:val="24"/>
          <w:szCs w:val="24"/>
          <w:lang w:val="en-US"/>
        </w:rPr>
        <w:t>n, dealing with issues such as democracy, human rights, civil society or gender e</w:t>
      </w:r>
      <w:r w:rsidR="00906639" w:rsidRPr="00385DD4">
        <w:rPr>
          <w:rFonts w:ascii="Times New Roman" w:hAnsi="Times New Roman" w:cs="Times New Roman"/>
          <w:sz w:val="24"/>
          <w:szCs w:val="24"/>
          <w:lang w:val="en-US"/>
        </w:rPr>
        <w:t>quality. It provides relevant instruments for preventing and resolving conflicts</w:t>
      </w:r>
      <w:r w:rsidR="00784E9B">
        <w:rPr>
          <w:rFonts w:ascii="Times New Roman" w:hAnsi="Times New Roman" w:cs="Times New Roman"/>
          <w:sz w:val="24"/>
          <w:szCs w:val="24"/>
          <w:lang w:val="en-US"/>
        </w:rPr>
        <w:t xml:space="preserve"> and serves as umbrella for some independent institutions, such as the Office for Democratic Institutions and Human Rights, which also deals with the monitoring of elections, or the High Commissioner on National Minorities</w:t>
      </w:r>
      <w:r w:rsidR="00906639" w:rsidRPr="00385DD4">
        <w:rPr>
          <w:rFonts w:ascii="Times New Roman" w:hAnsi="Times New Roman" w:cs="Times New Roman"/>
          <w:sz w:val="24"/>
          <w:szCs w:val="24"/>
          <w:lang w:val="en-US"/>
        </w:rPr>
        <w:t>.</w:t>
      </w:r>
    </w:p>
    <w:p w:rsidR="00906639" w:rsidRPr="00385DD4" w:rsidRDefault="00906639" w:rsidP="00906639">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Despite this, after 1990, the OSCE has been faced with a number of violent conflicts, particularly after the d</w:t>
      </w:r>
      <w:r w:rsidR="002E1620">
        <w:rPr>
          <w:rFonts w:ascii="Times New Roman" w:hAnsi="Times New Roman" w:cs="Times New Roman"/>
          <w:sz w:val="24"/>
          <w:szCs w:val="24"/>
          <w:lang w:val="en-US"/>
        </w:rPr>
        <w:t>issolution of former Yugoslavia, which has put the principles to the test.</w:t>
      </w:r>
      <w:r w:rsidRPr="00385DD4">
        <w:rPr>
          <w:rFonts w:ascii="Times New Roman" w:hAnsi="Times New Roman" w:cs="Times New Roman"/>
          <w:sz w:val="24"/>
          <w:szCs w:val="24"/>
          <w:lang w:val="en-US"/>
        </w:rPr>
        <w:t xml:space="preserve"> The OSCE has ever since then played an important role in maintaining peace in this region. It has also installed institutions and processes to be able to warn participating states of emerging conflicts. Although successful conflict prevention is hard to prove, these measures have widely been considered as successful.</w:t>
      </w:r>
    </w:p>
    <w:p w:rsidR="00906639" w:rsidRDefault="00906639" w:rsidP="00906639">
      <w:pPr>
        <w:jc w:val="both"/>
        <w:rPr>
          <w:rFonts w:ascii="Times New Roman" w:hAnsi="Times New Roman" w:cs="Times New Roman"/>
          <w:sz w:val="24"/>
          <w:szCs w:val="24"/>
        </w:rPr>
      </w:pPr>
      <w:r w:rsidRPr="00385DD4">
        <w:rPr>
          <w:rFonts w:ascii="Times New Roman" w:hAnsi="Times New Roman" w:cs="Times New Roman"/>
          <w:sz w:val="24"/>
          <w:szCs w:val="24"/>
        </w:rPr>
        <w:t xml:space="preserve">The OSCE, with 57 participating States, is the world’s largest and most inclusive regional organization under Chapter VIII of the United Nations Charter. Yet in many ways the OSCE remains a unique, complex, sui generis model for co-operative security. It is both a creature of its time and a product of constant evolution. This has allowed the OSCE to do remarkable work in building a broad definition of comprehensive security. It has also proved highly flexible and pragmatic, a key quality in the field of preventive diplomacy. </w:t>
      </w:r>
    </w:p>
    <w:p w:rsidR="002B0D4C" w:rsidRDefault="002B0D4C" w:rsidP="002B0D4C">
      <w:pPr>
        <w:jc w:val="both"/>
        <w:rPr>
          <w:rFonts w:ascii="Times New Roman" w:hAnsi="Times New Roman" w:cs="Times New Roman"/>
          <w:sz w:val="24"/>
          <w:szCs w:val="24"/>
          <w:lang w:val="en-US"/>
        </w:rPr>
      </w:pPr>
      <w:r>
        <w:rPr>
          <w:rFonts w:ascii="Times New Roman" w:hAnsi="Times New Roman" w:cs="Times New Roman"/>
          <w:sz w:val="24"/>
          <w:szCs w:val="24"/>
          <w:lang w:val="en-US"/>
        </w:rPr>
        <w:t>Ladies and Gentlemen,</w:t>
      </w:r>
    </w:p>
    <w:p w:rsidR="002B0D4C" w:rsidRPr="002B0D4C" w:rsidRDefault="002B0D4C" w:rsidP="00042B41">
      <w:pPr>
        <w:jc w:val="both"/>
        <w:rPr>
          <w:rFonts w:ascii="Times New Roman" w:hAnsi="Times New Roman" w:cs="Times New Roman"/>
          <w:sz w:val="24"/>
          <w:szCs w:val="24"/>
          <w:lang w:val="en-US"/>
        </w:rPr>
      </w:pPr>
      <w:r w:rsidRPr="002B0D4C">
        <w:rPr>
          <w:rFonts w:ascii="Times New Roman" w:hAnsi="Times New Roman" w:cs="Times New Roman"/>
          <w:sz w:val="24"/>
          <w:szCs w:val="24"/>
          <w:lang w:val="en-US"/>
        </w:rPr>
        <w:t>I now wish to share with you some of our experiences from the OSCE’s Special</w:t>
      </w:r>
      <w:r w:rsidR="00042B41">
        <w:rPr>
          <w:rFonts w:ascii="Times New Roman" w:hAnsi="Times New Roman" w:cs="Times New Roman"/>
          <w:sz w:val="24"/>
          <w:szCs w:val="24"/>
          <w:lang w:val="en-US"/>
        </w:rPr>
        <w:t xml:space="preserve"> Monitoring Mission in Ukraine and discuss what the OSCE has done to react to this conflict.</w:t>
      </w:r>
    </w:p>
    <w:p w:rsidR="002B0D4C" w:rsidRPr="002B0D4C" w:rsidRDefault="002B0D4C" w:rsidP="002B0D4C">
      <w:pPr>
        <w:jc w:val="both"/>
        <w:rPr>
          <w:rFonts w:ascii="Times New Roman" w:hAnsi="Times New Roman" w:cs="Times New Roman"/>
          <w:sz w:val="24"/>
          <w:szCs w:val="24"/>
          <w:lang w:val="en-US"/>
        </w:rPr>
      </w:pPr>
      <w:r w:rsidRPr="002B0D4C">
        <w:rPr>
          <w:rFonts w:ascii="Times New Roman" w:hAnsi="Times New Roman" w:cs="Times New Roman"/>
          <w:sz w:val="24"/>
          <w:szCs w:val="24"/>
          <w:lang w:val="en-US"/>
        </w:rPr>
        <w:t xml:space="preserve">In the first place, the crisis in Ukraine is a tragedy for the country and for its people. </w:t>
      </w:r>
      <w:r w:rsidR="0004013E">
        <w:rPr>
          <w:rFonts w:ascii="Times New Roman" w:hAnsi="Times New Roman" w:cs="Times New Roman"/>
          <w:sz w:val="24"/>
          <w:szCs w:val="24"/>
          <w:lang w:val="en-US"/>
        </w:rPr>
        <w:t xml:space="preserve">The country had been peaceful ever since </w:t>
      </w:r>
      <w:proofErr w:type="gramStart"/>
      <w:r w:rsidR="00186A40">
        <w:rPr>
          <w:rFonts w:ascii="Times New Roman" w:hAnsi="Times New Roman" w:cs="Times New Roman"/>
          <w:sz w:val="24"/>
          <w:szCs w:val="24"/>
          <w:lang w:val="en-US"/>
        </w:rPr>
        <w:t>it</w:t>
      </w:r>
      <w:r w:rsidR="00013D33">
        <w:rPr>
          <w:rFonts w:ascii="Times New Roman" w:hAnsi="Times New Roman" w:cs="Times New Roman"/>
          <w:sz w:val="24"/>
          <w:szCs w:val="24"/>
          <w:lang w:val="en-US"/>
        </w:rPr>
        <w:t>s</w:t>
      </w:r>
      <w:proofErr w:type="gramEnd"/>
      <w:r w:rsidR="0004013E">
        <w:rPr>
          <w:rFonts w:ascii="Times New Roman" w:hAnsi="Times New Roman" w:cs="Times New Roman"/>
          <w:sz w:val="24"/>
          <w:szCs w:val="24"/>
          <w:lang w:val="en-US"/>
        </w:rPr>
        <w:t xml:space="preserve"> independence in 199</w:t>
      </w:r>
      <w:r w:rsidR="00013D33">
        <w:rPr>
          <w:rFonts w:ascii="Times New Roman" w:hAnsi="Times New Roman" w:cs="Times New Roman"/>
          <w:sz w:val="24"/>
          <w:szCs w:val="24"/>
          <w:lang w:val="en-US"/>
        </w:rPr>
        <w:t>1</w:t>
      </w:r>
      <w:r w:rsidR="0004013E">
        <w:rPr>
          <w:rFonts w:ascii="Times New Roman" w:hAnsi="Times New Roman" w:cs="Times New Roman"/>
          <w:sz w:val="24"/>
          <w:szCs w:val="24"/>
          <w:lang w:val="en-US"/>
        </w:rPr>
        <w:t xml:space="preserve"> and had given up its nuclear weapons through an international agreement, the “Budapest Memorandum” in 1994.</w:t>
      </w:r>
      <w:r w:rsidR="00013D33">
        <w:rPr>
          <w:rFonts w:ascii="Times New Roman" w:hAnsi="Times New Roman" w:cs="Times New Roman"/>
          <w:sz w:val="24"/>
          <w:szCs w:val="24"/>
          <w:lang w:val="en-US"/>
        </w:rPr>
        <w:t xml:space="preserve"> </w:t>
      </w:r>
      <w:r w:rsidRPr="002B0D4C">
        <w:rPr>
          <w:rFonts w:ascii="Times New Roman" w:hAnsi="Times New Roman" w:cs="Times New Roman"/>
          <w:sz w:val="24"/>
          <w:szCs w:val="24"/>
          <w:lang w:val="en-US"/>
        </w:rPr>
        <w:t>Two years ago, the Eastern Ukrainian city of Donetsk was proud host to several football matches in the UEFA European Championship that was jointly organized by Ukraine and Poland</w:t>
      </w:r>
      <w:r w:rsidR="0004013E">
        <w:rPr>
          <w:rFonts w:ascii="Times New Roman" w:hAnsi="Times New Roman" w:cs="Times New Roman"/>
          <w:sz w:val="24"/>
          <w:szCs w:val="24"/>
          <w:lang w:val="en-US"/>
        </w:rPr>
        <w:t xml:space="preserve"> </w:t>
      </w:r>
      <w:r w:rsidRPr="002B0D4C">
        <w:rPr>
          <w:rFonts w:ascii="Times New Roman" w:hAnsi="Times New Roman" w:cs="Times New Roman"/>
          <w:sz w:val="24"/>
          <w:szCs w:val="24"/>
          <w:lang w:val="en-US"/>
        </w:rPr>
        <w:t>It was a city of joy, of excitement. Today, Donetsk is a stronghold of irregular armed groups and is surrounded by Ukrainian armed forces. It is a city of fear. The crisis has changed from a political and economic crisis to an armed conflict, which brought about a humanitarian crisis. Ukraine remains extremely fragile. The security and stability of the wider region is at stake.</w:t>
      </w:r>
    </w:p>
    <w:p w:rsidR="002B0D4C" w:rsidRPr="002B0D4C" w:rsidRDefault="002B0D4C" w:rsidP="002B0D4C">
      <w:pPr>
        <w:jc w:val="both"/>
        <w:rPr>
          <w:rFonts w:ascii="Times New Roman" w:hAnsi="Times New Roman" w:cs="Times New Roman"/>
          <w:sz w:val="24"/>
          <w:szCs w:val="24"/>
          <w:lang w:val="en-US"/>
        </w:rPr>
      </w:pPr>
      <w:r w:rsidRPr="002B0D4C">
        <w:rPr>
          <w:rFonts w:ascii="Times New Roman" w:hAnsi="Times New Roman" w:cs="Times New Roman"/>
          <w:sz w:val="24"/>
          <w:szCs w:val="24"/>
          <w:lang w:val="en-US"/>
        </w:rPr>
        <w:t xml:space="preserve">So </w:t>
      </w:r>
      <w:r w:rsidR="00042B41">
        <w:rPr>
          <w:rFonts w:ascii="Times New Roman" w:hAnsi="Times New Roman" w:cs="Times New Roman"/>
          <w:sz w:val="24"/>
          <w:szCs w:val="24"/>
          <w:lang w:val="en-US"/>
        </w:rPr>
        <w:t>how did the OSCE react</w:t>
      </w:r>
      <w:r w:rsidRPr="002B0D4C">
        <w:rPr>
          <w:rFonts w:ascii="Times New Roman" w:hAnsi="Times New Roman" w:cs="Times New Roman"/>
          <w:sz w:val="24"/>
          <w:szCs w:val="24"/>
          <w:lang w:val="en-US"/>
        </w:rPr>
        <w:t>?</w:t>
      </w:r>
    </w:p>
    <w:p w:rsidR="002B0D4C" w:rsidRPr="002B0D4C" w:rsidRDefault="002B0D4C" w:rsidP="002B0D4C">
      <w:pPr>
        <w:jc w:val="both"/>
        <w:rPr>
          <w:rFonts w:ascii="Times New Roman" w:hAnsi="Times New Roman" w:cs="Times New Roman"/>
          <w:sz w:val="24"/>
          <w:szCs w:val="24"/>
          <w:lang w:val="en-US"/>
        </w:rPr>
      </w:pPr>
      <w:r w:rsidRPr="002B0D4C">
        <w:rPr>
          <w:rFonts w:ascii="Times New Roman" w:hAnsi="Times New Roman" w:cs="Times New Roman"/>
          <w:sz w:val="24"/>
          <w:szCs w:val="24"/>
          <w:lang w:val="en-US"/>
        </w:rPr>
        <w:lastRenderedPageBreak/>
        <w:t xml:space="preserve">In March 2014, the OSCE’s 57 participating States decided to deploy a </w:t>
      </w:r>
      <w:r w:rsidR="00784E9B">
        <w:rPr>
          <w:rFonts w:ascii="Times New Roman" w:hAnsi="Times New Roman" w:cs="Times New Roman"/>
          <w:sz w:val="24"/>
          <w:szCs w:val="24"/>
          <w:lang w:val="en-US"/>
        </w:rPr>
        <w:t xml:space="preserve">civilian </w:t>
      </w:r>
      <w:r w:rsidRPr="002B0D4C">
        <w:rPr>
          <w:rFonts w:ascii="Times New Roman" w:hAnsi="Times New Roman" w:cs="Times New Roman"/>
          <w:sz w:val="24"/>
          <w:szCs w:val="24"/>
          <w:lang w:val="en-US"/>
        </w:rPr>
        <w:t>Mission to Ukraine with the aim of reducing tensions and fostering peace, stability and security, and to monitor and support the implementation of all OSCE principles and commitments. This decision by the OSCE came at the height of the crisis in Crimea, just a few days after the incorporation of the peninsula into the Russian Federation, which had aggravated the crisis.</w:t>
      </w:r>
    </w:p>
    <w:p w:rsidR="002B0D4C" w:rsidRPr="002B0D4C" w:rsidRDefault="002B0D4C" w:rsidP="002B0D4C">
      <w:pPr>
        <w:jc w:val="both"/>
        <w:rPr>
          <w:rFonts w:ascii="Times New Roman" w:hAnsi="Times New Roman" w:cs="Times New Roman"/>
          <w:sz w:val="24"/>
          <w:szCs w:val="24"/>
          <w:lang w:val="tr-TR"/>
        </w:rPr>
      </w:pPr>
      <w:r w:rsidRPr="002B0D4C">
        <w:rPr>
          <w:rFonts w:ascii="Times New Roman" w:hAnsi="Times New Roman" w:cs="Times New Roman"/>
          <w:sz w:val="24"/>
          <w:szCs w:val="24"/>
          <w:lang w:val="tr-TR"/>
        </w:rPr>
        <w:t xml:space="preserve">When the decision to establish Mission was taken, the Mission deployed within 24 hours. This was followed by a rapid build up in all parts of the country. The concept for the Mission was to be mainly a monitoring instrument for potential violations of human rights, including the rights of minorities. The topics in Ukraine were the aftermath of the “Maidan” movement and the emerging protests in the east of the country. This happened against the backdrop of a double crisis: on the one hand- there was a huge disconnect between the state structures and civil society. And all this happened in the middle of a heavy economic crisis. </w:t>
      </w:r>
    </w:p>
    <w:p w:rsidR="002B0D4C" w:rsidRPr="002B0D4C" w:rsidRDefault="002B0D4C" w:rsidP="002B0D4C">
      <w:pPr>
        <w:jc w:val="both"/>
        <w:rPr>
          <w:rFonts w:ascii="Times New Roman" w:hAnsi="Times New Roman" w:cs="Times New Roman"/>
          <w:sz w:val="24"/>
          <w:szCs w:val="24"/>
          <w:lang w:val="tr-TR"/>
        </w:rPr>
      </w:pPr>
      <w:r w:rsidRPr="002B0D4C">
        <w:rPr>
          <w:rFonts w:ascii="Times New Roman" w:hAnsi="Times New Roman" w:cs="Times New Roman"/>
          <w:sz w:val="24"/>
          <w:szCs w:val="24"/>
          <w:lang w:val="tr-TR"/>
        </w:rPr>
        <w:t xml:space="preserve">In the following months, however, the SMM was overtaken by political and military events. Armed violence erupted in the East of Ukraine. Where initially there had been sticks, there were now guns, then artillery systems. Foreign fighters were on the ground. The Mission was suddenly operating in the middle of an armed conflict, our Monitors were working in a warzone. </w:t>
      </w:r>
      <w:r w:rsidR="005D0E4A">
        <w:rPr>
          <w:rFonts w:ascii="Times New Roman" w:hAnsi="Times New Roman" w:cs="Times New Roman"/>
          <w:sz w:val="24"/>
          <w:szCs w:val="24"/>
          <w:lang w:val="tr-TR"/>
        </w:rPr>
        <w:t>Eight of my colleagues were abducted and taken hostage by armed groups, and only released a month later.</w:t>
      </w:r>
    </w:p>
    <w:p w:rsidR="002B0D4C" w:rsidRPr="002B0D4C" w:rsidRDefault="002B0D4C" w:rsidP="002B0D4C">
      <w:pPr>
        <w:jc w:val="both"/>
        <w:rPr>
          <w:rFonts w:ascii="Times New Roman" w:hAnsi="Times New Roman" w:cs="Times New Roman"/>
          <w:sz w:val="24"/>
          <w:szCs w:val="24"/>
          <w:lang w:val="en-US"/>
        </w:rPr>
      </w:pPr>
      <w:r w:rsidRPr="002B0D4C">
        <w:rPr>
          <w:rFonts w:ascii="Times New Roman" w:hAnsi="Times New Roman" w:cs="Times New Roman"/>
          <w:sz w:val="24"/>
          <w:szCs w:val="24"/>
          <w:lang w:val="tr-TR"/>
        </w:rPr>
        <w:t xml:space="preserve">The </w:t>
      </w:r>
      <w:r w:rsidR="00784E9B">
        <w:rPr>
          <w:rFonts w:ascii="Times New Roman" w:hAnsi="Times New Roman" w:cs="Times New Roman"/>
          <w:sz w:val="24"/>
          <w:szCs w:val="24"/>
          <w:lang w:val="tr-TR"/>
        </w:rPr>
        <w:t xml:space="preserve">civilian </w:t>
      </w:r>
      <w:r w:rsidRPr="002B0D4C">
        <w:rPr>
          <w:rFonts w:ascii="Times New Roman" w:hAnsi="Times New Roman" w:cs="Times New Roman"/>
          <w:sz w:val="24"/>
          <w:szCs w:val="24"/>
          <w:lang w:val="tr-TR"/>
        </w:rPr>
        <w:t xml:space="preserve">Mission, which had been deployed as a reaction to a civilian crisis, and was structured accordingly, suddenly was entrusted with quasi- peacekeeping tasks. The Mission had to adapt swiftly and transformed itself from a political mission to a mission that had to address a military and humanitarian crisis. </w:t>
      </w:r>
      <w:r w:rsidRPr="002B0D4C">
        <w:rPr>
          <w:rFonts w:ascii="Times New Roman" w:hAnsi="Times New Roman" w:cs="Times New Roman"/>
          <w:sz w:val="24"/>
          <w:szCs w:val="24"/>
          <w:lang w:val="en-US"/>
        </w:rPr>
        <w:t xml:space="preserve">This “quasi- peacekeeping” Mission now has more than 500 international Monitors from more than 40 participating states, including one Mission Member from Japan, who are deployed in ten locations throughout the whole of Ukraine. They monitor the situation, facilitate dialogue </w:t>
      </w:r>
      <w:r w:rsidR="00AF2473">
        <w:rPr>
          <w:rFonts w:ascii="Times New Roman" w:hAnsi="Times New Roman" w:cs="Times New Roman"/>
          <w:sz w:val="24"/>
          <w:szCs w:val="24"/>
          <w:lang w:val="en-US"/>
        </w:rPr>
        <w:t xml:space="preserve">and reconciliation, </w:t>
      </w:r>
      <w:r w:rsidRPr="002B0D4C">
        <w:rPr>
          <w:rFonts w:ascii="Times New Roman" w:hAnsi="Times New Roman" w:cs="Times New Roman"/>
          <w:sz w:val="24"/>
          <w:szCs w:val="24"/>
          <w:lang w:val="en-US"/>
        </w:rPr>
        <w:t>and try to engage with civil society, women, youth, the elderly and disadvantaged groups, which are often affected most by the conflict.</w:t>
      </w:r>
      <w:r w:rsidR="003D7BAD">
        <w:rPr>
          <w:rFonts w:ascii="Times New Roman" w:hAnsi="Times New Roman" w:cs="Times New Roman"/>
          <w:sz w:val="24"/>
          <w:szCs w:val="24"/>
          <w:lang w:val="en-US"/>
        </w:rPr>
        <w:t xml:space="preserve"> The Mission publishes public daily reports on the internet, as well as public Spot Reports and weekly reports to the participating States.</w:t>
      </w:r>
    </w:p>
    <w:p w:rsidR="002B0D4C" w:rsidRPr="002B0D4C" w:rsidRDefault="002B0D4C" w:rsidP="002B0D4C">
      <w:pPr>
        <w:jc w:val="both"/>
        <w:rPr>
          <w:rFonts w:ascii="Times New Roman" w:hAnsi="Times New Roman" w:cs="Times New Roman"/>
          <w:sz w:val="24"/>
          <w:szCs w:val="24"/>
          <w:lang w:val="tr-TR"/>
        </w:rPr>
      </w:pPr>
      <w:r w:rsidRPr="002B0D4C">
        <w:rPr>
          <w:rFonts w:ascii="Times New Roman" w:hAnsi="Times New Roman" w:cs="Times New Roman"/>
          <w:sz w:val="24"/>
          <w:szCs w:val="24"/>
          <w:lang w:val="tr-TR"/>
        </w:rPr>
        <w:t>Also during the tragedy of the crash of MH17 the Mission was there and facilitated access to the site through the establishment of dialogue between all sides.</w:t>
      </w:r>
    </w:p>
    <w:p w:rsidR="0074603C" w:rsidRDefault="0087251B" w:rsidP="002B0D4C">
      <w:pPr>
        <w:jc w:val="both"/>
        <w:rPr>
          <w:rFonts w:ascii="Times New Roman" w:hAnsi="Times New Roman" w:cs="Times New Roman"/>
          <w:sz w:val="24"/>
          <w:szCs w:val="24"/>
        </w:rPr>
      </w:pPr>
      <w:r>
        <w:rPr>
          <w:rFonts w:ascii="Times New Roman" w:hAnsi="Times New Roman" w:cs="Times New Roman"/>
          <w:sz w:val="24"/>
          <w:szCs w:val="24"/>
        </w:rPr>
        <w:t>A Minsk Protocol, stipulating a ceasefire and a political process, was agreed on 5 September</w:t>
      </w:r>
      <w:r w:rsidR="002B0D4C" w:rsidRPr="002B0D4C">
        <w:rPr>
          <w:rFonts w:ascii="Times New Roman" w:hAnsi="Times New Roman" w:cs="Times New Roman"/>
          <w:sz w:val="24"/>
          <w:szCs w:val="24"/>
        </w:rPr>
        <w:t xml:space="preserve"> Furthermore, a package of measures towards the peaceful solution of the conflict in Eastern Ukraine was agreed on 11 February of this year in the so- called “Normandy format”, consisting of France, Germany, the</w:t>
      </w:r>
      <w:r w:rsidR="003D7BAD">
        <w:rPr>
          <w:rFonts w:ascii="Times New Roman" w:hAnsi="Times New Roman" w:cs="Times New Roman"/>
          <w:sz w:val="24"/>
          <w:szCs w:val="24"/>
        </w:rPr>
        <w:t xml:space="preserve"> Russian Federation and Ukraine- the SMM participates regularly in the meetings of this group.</w:t>
      </w:r>
      <w:r w:rsidR="002B0D4C" w:rsidRPr="002B0D4C">
        <w:rPr>
          <w:rFonts w:ascii="Times New Roman" w:hAnsi="Times New Roman" w:cs="Times New Roman"/>
          <w:sz w:val="24"/>
          <w:szCs w:val="24"/>
        </w:rPr>
        <w:t xml:space="preserve"> The UN Security Council has unanimously endorsed this package of measures. </w:t>
      </w:r>
    </w:p>
    <w:p w:rsidR="0074603C" w:rsidRDefault="0087251B" w:rsidP="002B0D4C">
      <w:pPr>
        <w:jc w:val="both"/>
        <w:rPr>
          <w:rFonts w:ascii="Times New Roman" w:hAnsi="Times New Roman" w:cs="Times New Roman"/>
          <w:sz w:val="24"/>
          <w:szCs w:val="24"/>
        </w:rPr>
      </w:pPr>
      <w:r>
        <w:rPr>
          <w:rFonts w:ascii="Times New Roman" w:hAnsi="Times New Roman" w:cs="Times New Roman"/>
          <w:sz w:val="24"/>
          <w:szCs w:val="24"/>
        </w:rPr>
        <w:t xml:space="preserve">These agreements, which constitute an integrated whole, </w:t>
      </w:r>
      <w:r w:rsidRPr="002B0D4C">
        <w:rPr>
          <w:rFonts w:ascii="Times New Roman" w:hAnsi="Times New Roman" w:cs="Times New Roman"/>
          <w:sz w:val="24"/>
          <w:szCs w:val="24"/>
        </w:rPr>
        <w:t xml:space="preserve">gave additional responsibilities to the SMM </w:t>
      </w:r>
      <w:r>
        <w:rPr>
          <w:rFonts w:ascii="Times New Roman" w:hAnsi="Times New Roman" w:cs="Times New Roman"/>
          <w:sz w:val="24"/>
          <w:szCs w:val="24"/>
        </w:rPr>
        <w:t xml:space="preserve">and </w:t>
      </w:r>
      <w:r w:rsidR="002B0D4C" w:rsidRPr="002B0D4C">
        <w:rPr>
          <w:rFonts w:ascii="Times New Roman" w:hAnsi="Times New Roman" w:cs="Times New Roman"/>
          <w:sz w:val="24"/>
          <w:szCs w:val="24"/>
        </w:rPr>
        <w:t xml:space="preserve">foresees a key role for the Mission. </w:t>
      </w:r>
      <w:r w:rsidR="002B0D4C" w:rsidRPr="002B0D4C">
        <w:rPr>
          <w:rFonts w:ascii="Times New Roman" w:hAnsi="Times New Roman" w:cs="Times New Roman"/>
          <w:i/>
          <w:sz w:val="24"/>
          <w:szCs w:val="24"/>
        </w:rPr>
        <w:t>Inter alia</w:t>
      </w:r>
      <w:r w:rsidR="002B0D4C" w:rsidRPr="002B0D4C">
        <w:rPr>
          <w:rFonts w:ascii="Times New Roman" w:hAnsi="Times New Roman" w:cs="Times New Roman"/>
          <w:sz w:val="24"/>
          <w:szCs w:val="24"/>
        </w:rPr>
        <w:t>, the OSCE shall facilitate, monitor and verify the withdrawal of heavy weapons from a defined security zone</w:t>
      </w:r>
      <w:r w:rsidR="0074603C">
        <w:rPr>
          <w:rFonts w:ascii="Times New Roman" w:hAnsi="Times New Roman" w:cs="Times New Roman"/>
          <w:sz w:val="24"/>
          <w:szCs w:val="24"/>
        </w:rPr>
        <w:t>, as well as monitor the withdrawal of foreign armed formations and mercenaries from Ukraine</w:t>
      </w:r>
      <w:r w:rsidR="002B0D4C" w:rsidRPr="002B0D4C">
        <w:rPr>
          <w:rFonts w:ascii="Times New Roman" w:hAnsi="Times New Roman" w:cs="Times New Roman"/>
          <w:sz w:val="24"/>
          <w:szCs w:val="24"/>
        </w:rPr>
        <w:t xml:space="preserve">. The </w:t>
      </w:r>
      <w:r w:rsidR="002B0D4C" w:rsidRPr="002B0D4C">
        <w:rPr>
          <w:rFonts w:ascii="Times New Roman" w:hAnsi="Times New Roman" w:cs="Times New Roman"/>
          <w:sz w:val="24"/>
          <w:szCs w:val="24"/>
        </w:rPr>
        <w:lastRenderedPageBreak/>
        <w:t>monitoring of the agreed ceasefire and the withdrawal of heavy weapons are now the priority of the work of the OSCE SMM on the ground.</w:t>
      </w:r>
      <w:r w:rsidR="00186A40">
        <w:rPr>
          <w:rFonts w:ascii="Times New Roman" w:hAnsi="Times New Roman" w:cs="Times New Roman"/>
          <w:sz w:val="24"/>
          <w:szCs w:val="24"/>
        </w:rPr>
        <w:t xml:space="preserve"> </w:t>
      </w:r>
    </w:p>
    <w:p w:rsidR="002B0D4C" w:rsidRDefault="00186A40" w:rsidP="002B0D4C">
      <w:pPr>
        <w:jc w:val="both"/>
        <w:rPr>
          <w:rFonts w:ascii="Times New Roman" w:hAnsi="Times New Roman" w:cs="Times New Roman"/>
          <w:sz w:val="24"/>
          <w:szCs w:val="24"/>
        </w:rPr>
      </w:pPr>
      <w:r>
        <w:rPr>
          <w:rFonts w:ascii="Times New Roman" w:hAnsi="Times New Roman" w:cs="Times New Roman"/>
          <w:sz w:val="24"/>
          <w:szCs w:val="24"/>
        </w:rPr>
        <w:t>These tasks remain challenging: the security</w:t>
      </w:r>
      <w:r w:rsidR="0074603C">
        <w:rPr>
          <w:rFonts w:ascii="Times New Roman" w:hAnsi="Times New Roman" w:cs="Times New Roman"/>
          <w:sz w:val="24"/>
          <w:szCs w:val="24"/>
        </w:rPr>
        <w:t xml:space="preserve"> zone</w:t>
      </w:r>
      <w:r>
        <w:rPr>
          <w:rFonts w:ascii="Times New Roman" w:hAnsi="Times New Roman" w:cs="Times New Roman"/>
          <w:sz w:val="24"/>
          <w:szCs w:val="24"/>
        </w:rPr>
        <w:t xml:space="preserve"> stretches over a length of 487 kilometres, and encompasses more than 400 kilometres of the international border between Ukraine and the Russian Federation.</w:t>
      </w:r>
      <w:r w:rsidR="0074603C">
        <w:rPr>
          <w:rFonts w:ascii="Times New Roman" w:hAnsi="Times New Roman" w:cs="Times New Roman"/>
          <w:sz w:val="24"/>
          <w:szCs w:val="24"/>
        </w:rPr>
        <w:t xml:space="preserve"> Moreover, violence remains a daily presence in some hotspots, such as Donetsk Airport or the town of </w:t>
      </w:r>
      <w:proofErr w:type="spellStart"/>
      <w:r w:rsidR="0074603C">
        <w:rPr>
          <w:rFonts w:ascii="Times New Roman" w:hAnsi="Times New Roman" w:cs="Times New Roman"/>
          <w:sz w:val="24"/>
          <w:szCs w:val="24"/>
        </w:rPr>
        <w:t>Shyrokyne</w:t>
      </w:r>
      <w:proofErr w:type="spellEnd"/>
      <w:r w:rsidR="0074603C">
        <w:rPr>
          <w:rFonts w:ascii="Times New Roman" w:hAnsi="Times New Roman" w:cs="Times New Roman"/>
          <w:sz w:val="24"/>
          <w:szCs w:val="24"/>
        </w:rPr>
        <w:t xml:space="preserve"> in the south of the region.</w:t>
      </w:r>
      <w:r w:rsidR="008E3F4E">
        <w:rPr>
          <w:rFonts w:ascii="Times New Roman" w:hAnsi="Times New Roman" w:cs="Times New Roman"/>
          <w:sz w:val="24"/>
          <w:szCs w:val="24"/>
        </w:rPr>
        <w:t xml:space="preserve"> This is partly due to weak command and control structures, which lead to a disconnect between agreements on the negotiation table and the realities in the field.</w:t>
      </w:r>
    </w:p>
    <w:p w:rsidR="00DC7E00" w:rsidRPr="002B0D4C" w:rsidRDefault="00DC7E00" w:rsidP="002B0D4C">
      <w:pPr>
        <w:jc w:val="both"/>
        <w:rPr>
          <w:rFonts w:ascii="Times New Roman" w:hAnsi="Times New Roman" w:cs="Times New Roman"/>
          <w:sz w:val="24"/>
          <w:szCs w:val="24"/>
        </w:rPr>
      </w:pPr>
      <w:r>
        <w:rPr>
          <w:rFonts w:ascii="Times New Roman" w:hAnsi="Times New Roman" w:cs="Times New Roman"/>
          <w:sz w:val="24"/>
          <w:szCs w:val="24"/>
        </w:rPr>
        <w:t xml:space="preserve">Furthermore, the humanitarian situation in the East of Ukraine is cause for grave concern: </w:t>
      </w:r>
      <w:r w:rsidR="008E3F4E">
        <w:rPr>
          <w:rFonts w:ascii="Times New Roman" w:hAnsi="Times New Roman" w:cs="Times New Roman"/>
          <w:sz w:val="24"/>
          <w:szCs w:val="24"/>
        </w:rPr>
        <w:t>there are 1.</w:t>
      </w:r>
      <w:r>
        <w:rPr>
          <w:rFonts w:ascii="Times New Roman" w:hAnsi="Times New Roman" w:cs="Times New Roman"/>
          <w:sz w:val="24"/>
          <w:szCs w:val="24"/>
        </w:rPr>
        <w:t xml:space="preserve">4 million Internally Displace Persons, and more than 900.000 refugees, who </w:t>
      </w:r>
      <w:r w:rsidR="00B16F74">
        <w:rPr>
          <w:rFonts w:ascii="Times New Roman" w:hAnsi="Times New Roman" w:cs="Times New Roman"/>
          <w:sz w:val="24"/>
          <w:szCs w:val="24"/>
        </w:rPr>
        <w:t xml:space="preserve">have </w:t>
      </w:r>
      <w:r>
        <w:rPr>
          <w:rFonts w:ascii="Times New Roman" w:hAnsi="Times New Roman" w:cs="Times New Roman"/>
          <w:sz w:val="24"/>
          <w:szCs w:val="24"/>
        </w:rPr>
        <w:t>left Ukraine.</w:t>
      </w:r>
      <w:r w:rsidR="008E3F4E">
        <w:rPr>
          <w:rFonts w:ascii="Times New Roman" w:hAnsi="Times New Roman" w:cs="Times New Roman"/>
          <w:sz w:val="24"/>
          <w:szCs w:val="24"/>
        </w:rPr>
        <w:t xml:space="preserve"> So far, the conflict has claimed more than 7.000 lives, and approximately 16.000 people have been wounded. These numbers serve as a stark reminder, why the work of the OSCE in Ukraine is of critical importance.</w:t>
      </w:r>
    </w:p>
    <w:p w:rsidR="002B0D4C" w:rsidRDefault="00042B41" w:rsidP="00906639">
      <w:pPr>
        <w:jc w:val="both"/>
        <w:rPr>
          <w:rFonts w:ascii="Times New Roman" w:hAnsi="Times New Roman" w:cs="Times New Roman"/>
          <w:sz w:val="24"/>
          <w:szCs w:val="24"/>
        </w:rPr>
      </w:pPr>
      <w:r>
        <w:rPr>
          <w:rFonts w:ascii="Times New Roman" w:hAnsi="Times New Roman" w:cs="Times New Roman"/>
          <w:sz w:val="24"/>
          <w:szCs w:val="24"/>
        </w:rPr>
        <w:t>Ladies and Gentlemen,</w:t>
      </w:r>
    </w:p>
    <w:p w:rsidR="00042B41" w:rsidRPr="00385DD4" w:rsidRDefault="00042B41" w:rsidP="00906639">
      <w:pPr>
        <w:jc w:val="both"/>
        <w:rPr>
          <w:rFonts w:ascii="Times New Roman" w:hAnsi="Times New Roman" w:cs="Times New Roman"/>
          <w:sz w:val="24"/>
          <w:szCs w:val="24"/>
        </w:rPr>
      </w:pPr>
      <w:r>
        <w:rPr>
          <w:rFonts w:ascii="Times New Roman" w:hAnsi="Times New Roman" w:cs="Times New Roman"/>
          <w:sz w:val="24"/>
          <w:szCs w:val="24"/>
        </w:rPr>
        <w:t>I would now like to highlight the potential role of the OSCE in the context of the security of Eurasia.</w:t>
      </w:r>
    </w:p>
    <w:p w:rsidR="00906639" w:rsidRPr="00385DD4" w:rsidRDefault="00906639" w:rsidP="00906639">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 xml:space="preserve">Security in the OSCE region is </w:t>
      </w:r>
      <w:r w:rsidR="00042B41">
        <w:rPr>
          <w:rFonts w:ascii="Times New Roman" w:hAnsi="Times New Roman" w:cs="Times New Roman"/>
          <w:sz w:val="24"/>
          <w:szCs w:val="24"/>
          <w:lang w:val="en-US"/>
        </w:rPr>
        <w:t>of course</w:t>
      </w:r>
      <w:r w:rsidRPr="00385DD4">
        <w:rPr>
          <w:rFonts w:ascii="Times New Roman" w:hAnsi="Times New Roman" w:cs="Times New Roman"/>
          <w:sz w:val="24"/>
          <w:szCs w:val="24"/>
          <w:lang w:val="en-US"/>
        </w:rPr>
        <w:t xml:space="preserve"> inseparably linked to that of its neighbors and can be strengthened through dialogue and the sharing of OSCE norms, commitments and expertise. The OSCE Partnership for Co-operation,</w:t>
      </w:r>
      <w:r>
        <w:rPr>
          <w:rFonts w:ascii="Times New Roman" w:hAnsi="Times New Roman" w:cs="Times New Roman"/>
          <w:sz w:val="24"/>
          <w:szCs w:val="24"/>
          <w:lang w:val="en-US"/>
        </w:rPr>
        <w:t xml:space="preserve"> of which Japan is a part of,</w:t>
      </w:r>
      <w:r w:rsidRPr="00385DD4">
        <w:rPr>
          <w:rFonts w:ascii="Times New Roman" w:hAnsi="Times New Roman" w:cs="Times New Roman"/>
          <w:sz w:val="24"/>
          <w:szCs w:val="24"/>
          <w:lang w:val="en-US"/>
        </w:rPr>
        <w:t xml:space="preserve"> enables the OSCE participating States and Partners to share information about relevant developments, to identify areas of common concern and to generate ideas on jointly addressing security challenges. The involvement of the Partners in OSCE activities has increased over the years. Today, they are almost completely integrated in the work of the Organization.</w:t>
      </w:r>
    </w:p>
    <w:p w:rsidR="00891170" w:rsidRPr="00385DD4" w:rsidRDefault="00B96079" w:rsidP="00385DD4">
      <w:pPr>
        <w:jc w:val="both"/>
        <w:rPr>
          <w:rFonts w:ascii="Times New Roman" w:hAnsi="Times New Roman" w:cs="Times New Roman"/>
          <w:sz w:val="24"/>
          <w:szCs w:val="24"/>
        </w:rPr>
      </w:pPr>
      <w:r w:rsidRPr="00385DD4">
        <w:rPr>
          <w:rFonts w:ascii="Times New Roman" w:hAnsi="Times New Roman" w:cs="Times New Roman"/>
          <w:sz w:val="24"/>
          <w:szCs w:val="24"/>
        </w:rPr>
        <w:t xml:space="preserve">As the OSCE continues efforts to advance dialogue and co-operation with its Asian Partners, Japan’s role remains critically important. Over the years, Japan has been providing considerable financial and human resources to our Organization. Recent support to the OSCE’s activities in Ukraine illustrates once again its commitment not only to the OSCE but also to peace and security. In particular, I would like to express my sincere appreciation to </w:t>
      </w:r>
      <w:r w:rsidR="00891170" w:rsidRPr="00385DD4">
        <w:rPr>
          <w:rFonts w:ascii="Times New Roman" w:hAnsi="Times New Roman" w:cs="Times New Roman"/>
          <w:sz w:val="24"/>
          <w:szCs w:val="24"/>
        </w:rPr>
        <w:t>the government of</w:t>
      </w:r>
      <w:r w:rsidRPr="00385DD4">
        <w:rPr>
          <w:rFonts w:ascii="Times New Roman" w:hAnsi="Times New Roman" w:cs="Times New Roman"/>
          <w:sz w:val="24"/>
          <w:szCs w:val="24"/>
        </w:rPr>
        <w:t xml:space="preserve"> Japan for their support and generous contributions to the Special Monitoring Mission to Ukraine.</w:t>
      </w:r>
    </w:p>
    <w:p w:rsidR="00891170" w:rsidRPr="00385DD4" w:rsidRDefault="00891170" w:rsidP="00385DD4">
      <w:pPr>
        <w:jc w:val="both"/>
        <w:rPr>
          <w:rFonts w:ascii="Times New Roman" w:hAnsi="Times New Roman" w:cs="Times New Roman"/>
          <w:sz w:val="24"/>
          <w:szCs w:val="24"/>
        </w:rPr>
      </w:pPr>
      <w:r w:rsidRPr="00385DD4">
        <w:rPr>
          <w:rFonts w:ascii="Times New Roman" w:hAnsi="Times New Roman" w:cs="Times New Roman"/>
          <w:sz w:val="24"/>
          <w:szCs w:val="24"/>
        </w:rPr>
        <w:t xml:space="preserve">We convene here today at a critical time for global and regional security. Armed conflict is once again a reality on European soil and the East-West divide is growing, undermining the very foundations of both European and international security. But we also face a range of new threats to security with a transnational character, several of which </w:t>
      </w:r>
      <w:r w:rsidR="005F6633">
        <w:rPr>
          <w:rFonts w:ascii="Times New Roman" w:hAnsi="Times New Roman" w:cs="Times New Roman"/>
          <w:sz w:val="24"/>
          <w:szCs w:val="24"/>
        </w:rPr>
        <w:t>are discussed</w:t>
      </w:r>
      <w:r w:rsidRPr="00385DD4">
        <w:rPr>
          <w:rFonts w:ascii="Times New Roman" w:hAnsi="Times New Roman" w:cs="Times New Roman"/>
          <w:sz w:val="24"/>
          <w:szCs w:val="24"/>
        </w:rPr>
        <w:t xml:space="preserve"> during the course of this conference. Inst</w:t>
      </w:r>
      <w:r w:rsidR="00DC7E00">
        <w:rPr>
          <w:rFonts w:ascii="Times New Roman" w:hAnsi="Times New Roman" w:cs="Times New Roman"/>
          <w:sz w:val="24"/>
          <w:szCs w:val="24"/>
        </w:rPr>
        <w:t xml:space="preserve">ability beyond the OSCE region </w:t>
      </w:r>
      <w:r w:rsidRPr="00385DD4">
        <w:rPr>
          <w:rFonts w:ascii="Times New Roman" w:hAnsi="Times New Roman" w:cs="Times New Roman"/>
          <w:sz w:val="24"/>
          <w:szCs w:val="24"/>
        </w:rPr>
        <w:t>is fuelling radicalization and violent extremism that lead</w:t>
      </w:r>
      <w:r w:rsidR="00DC7E00">
        <w:rPr>
          <w:rFonts w:ascii="Times New Roman" w:hAnsi="Times New Roman" w:cs="Times New Roman"/>
          <w:sz w:val="24"/>
          <w:szCs w:val="24"/>
        </w:rPr>
        <w:t>s</w:t>
      </w:r>
      <w:r w:rsidRPr="00385DD4">
        <w:rPr>
          <w:rFonts w:ascii="Times New Roman" w:hAnsi="Times New Roman" w:cs="Times New Roman"/>
          <w:sz w:val="24"/>
          <w:szCs w:val="24"/>
        </w:rPr>
        <w:t xml:space="preserve"> </w:t>
      </w:r>
      <w:r w:rsidR="003E0EFE">
        <w:rPr>
          <w:rFonts w:ascii="Times New Roman" w:hAnsi="Times New Roman" w:cs="Times New Roman"/>
          <w:sz w:val="24"/>
          <w:szCs w:val="24"/>
        </w:rPr>
        <w:t xml:space="preserve">to terrorism. </w:t>
      </w:r>
      <w:r w:rsidRPr="00385DD4">
        <w:rPr>
          <w:rFonts w:ascii="Times New Roman" w:hAnsi="Times New Roman" w:cs="Times New Roman"/>
          <w:sz w:val="24"/>
          <w:szCs w:val="24"/>
        </w:rPr>
        <w:t xml:space="preserve">We witness migration at an increasingly large scale and this puts pressure on societies in recipient countries. </w:t>
      </w:r>
    </w:p>
    <w:p w:rsidR="003F30EC" w:rsidRPr="00385DD4" w:rsidRDefault="003F30EC" w:rsidP="00385DD4">
      <w:pPr>
        <w:jc w:val="both"/>
        <w:rPr>
          <w:rFonts w:ascii="Times New Roman" w:hAnsi="Times New Roman" w:cs="Times New Roman"/>
          <w:sz w:val="24"/>
          <w:szCs w:val="24"/>
        </w:rPr>
      </w:pPr>
      <w:r w:rsidRPr="00385DD4">
        <w:rPr>
          <w:rFonts w:ascii="Times New Roman" w:hAnsi="Times New Roman" w:cs="Times New Roman"/>
          <w:sz w:val="24"/>
          <w:szCs w:val="24"/>
        </w:rPr>
        <w:t xml:space="preserve">The long-standing OSCE- Asian partnership offers a valuable platform for all stakeholders to adapt to the changing international security scenario by sharing experiences and best </w:t>
      </w:r>
      <w:r w:rsidRPr="00385DD4">
        <w:rPr>
          <w:rFonts w:ascii="Times New Roman" w:hAnsi="Times New Roman" w:cs="Times New Roman"/>
          <w:sz w:val="24"/>
          <w:szCs w:val="24"/>
        </w:rPr>
        <w:lastRenderedPageBreak/>
        <w:t xml:space="preserve">practices, and to strengthen our relationship across regions, creating new synergies. Thanks </w:t>
      </w:r>
      <w:r w:rsidR="00322195">
        <w:rPr>
          <w:rFonts w:ascii="Times New Roman" w:hAnsi="Times New Roman" w:cs="Times New Roman"/>
          <w:sz w:val="24"/>
          <w:szCs w:val="24"/>
        </w:rPr>
        <w:t xml:space="preserve">to </w:t>
      </w:r>
      <w:r w:rsidRPr="00385DD4">
        <w:rPr>
          <w:rFonts w:ascii="Times New Roman" w:hAnsi="Times New Roman" w:cs="Times New Roman"/>
          <w:sz w:val="24"/>
          <w:szCs w:val="24"/>
        </w:rPr>
        <w:t>its flexibility, the OSCE has progressively adapted itself to tack</w:t>
      </w:r>
      <w:r w:rsidR="006C0FB6">
        <w:rPr>
          <w:rFonts w:ascii="Times New Roman" w:hAnsi="Times New Roman" w:cs="Times New Roman"/>
          <w:sz w:val="24"/>
          <w:szCs w:val="24"/>
        </w:rPr>
        <w:t xml:space="preserve">le emerging security challenges </w:t>
      </w:r>
      <w:r w:rsidR="00AC04F5">
        <w:rPr>
          <w:rFonts w:ascii="Times New Roman" w:hAnsi="Times New Roman" w:cs="Times New Roman"/>
          <w:sz w:val="24"/>
          <w:szCs w:val="24"/>
        </w:rPr>
        <w:t xml:space="preserve">in Europe, Eurasia and beyond, </w:t>
      </w:r>
      <w:r w:rsidR="006C0FB6">
        <w:rPr>
          <w:rFonts w:ascii="Times New Roman" w:hAnsi="Times New Roman" w:cs="Times New Roman"/>
          <w:sz w:val="24"/>
          <w:szCs w:val="24"/>
        </w:rPr>
        <w:t xml:space="preserve">and </w:t>
      </w:r>
      <w:r w:rsidRPr="00385DD4">
        <w:rPr>
          <w:rFonts w:ascii="Times New Roman" w:hAnsi="Times New Roman" w:cs="Times New Roman"/>
          <w:sz w:val="24"/>
          <w:szCs w:val="24"/>
        </w:rPr>
        <w:t>has developed significant expertise and va</w:t>
      </w:r>
      <w:r w:rsidR="006C0FB6">
        <w:rPr>
          <w:rFonts w:ascii="Times New Roman" w:hAnsi="Times New Roman" w:cs="Times New Roman"/>
          <w:sz w:val="24"/>
          <w:szCs w:val="24"/>
        </w:rPr>
        <w:t>luable experience in this field</w:t>
      </w:r>
      <w:r w:rsidRPr="00385DD4">
        <w:rPr>
          <w:rFonts w:ascii="Times New Roman" w:hAnsi="Times New Roman" w:cs="Times New Roman"/>
          <w:sz w:val="24"/>
          <w:szCs w:val="24"/>
        </w:rPr>
        <w:t>. There is already a number of security frameworks that could interact with the OSCE to share best practices and lessons learned. ASEAN and its Regional Forum, the Trilateral Cooperation Secretariat, and the East Asia Summit are all good examples.</w:t>
      </w:r>
    </w:p>
    <w:p w:rsidR="003F30EC" w:rsidRPr="00385DD4" w:rsidRDefault="003F30EC" w:rsidP="00385DD4">
      <w:pPr>
        <w:jc w:val="both"/>
        <w:rPr>
          <w:rFonts w:ascii="Times New Roman" w:hAnsi="Times New Roman" w:cs="Times New Roman"/>
          <w:sz w:val="24"/>
          <w:szCs w:val="24"/>
        </w:rPr>
      </w:pPr>
      <w:r w:rsidRPr="00385DD4">
        <w:rPr>
          <w:rFonts w:ascii="Times New Roman" w:hAnsi="Times New Roman" w:cs="Times New Roman"/>
          <w:sz w:val="24"/>
          <w:szCs w:val="24"/>
        </w:rPr>
        <w:t>Ladies and Gentlemen,</w:t>
      </w:r>
    </w:p>
    <w:p w:rsidR="003F30EC" w:rsidRPr="00385DD4" w:rsidRDefault="003F30EC" w:rsidP="00385DD4">
      <w:pPr>
        <w:jc w:val="both"/>
        <w:rPr>
          <w:rFonts w:ascii="Times New Roman" w:hAnsi="Times New Roman" w:cs="Times New Roman"/>
          <w:sz w:val="24"/>
          <w:szCs w:val="24"/>
        </w:rPr>
      </w:pPr>
      <w:proofErr w:type="gramStart"/>
      <w:r w:rsidRPr="00385DD4">
        <w:rPr>
          <w:rFonts w:ascii="Times New Roman" w:hAnsi="Times New Roman" w:cs="Times New Roman"/>
          <w:sz w:val="24"/>
          <w:szCs w:val="24"/>
        </w:rPr>
        <w:t>let</w:t>
      </w:r>
      <w:proofErr w:type="gramEnd"/>
      <w:r w:rsidRPr="00385DD4">
        <w:rPr>
          <w:rFonts w:ascii="Times New Roman" w:hAnsi="Times New Roman" w:cs="Times New Roman"/>
          <w:sz w:val="24"/>
          <w:szCs w:val="24"/>
        </w:rPr>
        <w:t xml:space="preserve"> me </w:t>
      </w:r>
      <w:r w:rsidR="00322195">
        <w:rPr>
          <w:rFonts w:ascii="Times New Roman" w:hAnsi="Times New Roman" w:cs="Times New Roman"/>
          <w:sz w:val="24"/>
          <w:szCs w:val="24"/>
        </w:rPr>
        <w:t xml:space="preserve">now </w:t>
      </w:r>
      <w:r w:rsidRPr="00385DD4">
        <w:rPr>
          <w:rFonts w:ascii="Times New Roman" w:hAnsi="Times New Roman" w:cs="Times New Roman"/>
          <w:sz w:val="24"/>
          <w:szCs w:val="24"/>
        </w:rPr>
        <w:t xml:space="preserve">highlight some of the points that seem to be of particular </w:t>
      </w:r>
      <w:r w:rsidR="00A6178E" w:rsidRPr="00385DD4">
        <w:rPr>
          <w:rFonts w:ascii="Times New Roman" w:hAnsi="Times New Roman" w:cs="Times New Roman"/>
          <w:sz w:val="24"/>
          <w:szCs w:val="24"/>
        </w:rPr>
        <w:t>relevance to preserving security and dealing with upcoming crises</w:t>
      </w:r>
      <w:r w:rsidR="00385DD4" w:rsidRPr="00385DD4">
        <w:rPr>
          <w:rFonts w:ascii="Times New Roman" w:hAnsi="Times New Roman" w:cs="Times New Roman"/>
          <w:sz w:val="24"/>
          <w:szCs w:val="24"/>
        </w:rPr>
        <w:t xml:space="preserve"> from my experience in Ukraine:</w:t>
      </w:r>
    </w:p>
    <w:p w:rsidR="00385DD4" w:rsidRPr="00385DD4"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More political engagement and preventive diplomacy are important. Early warning mechanisms can help to become active when it is not yet too late. The OSCE provides tools for that purpose.</w:t>
      </w:r>
    </w:p>
    <w:p w:rsidR="00385DD4" w:rsidRPr="00385DD4"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At the same time, there also needs to be more contingency planning. Even if early- warning takes place, the international system must be in a position to act and react quickly and decisively.</w:t>
      </w:r>
    </w:p>
    <w:p w:rsidR="00385DD4" w:rsidRPr="00385DD4"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As another point, the OSCE and its institutions also have learned the lesson of the importance of descent statehood and functioning institutions delivering rule of law and justice basis along with basic services for its people.</w:t>
      </w:r>
    </w:p>
    <w:p w:rsidR="00322195"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 xml:space="preserve">We also need to promote the emergence of a resilient society within states: a strong civil society is probably the single most effective internal tool for the prevention of violent conflict. So is the Rule of Law, which the OSCE promotes strongly. Where mechanisms exist to solve conflict through dialogue and established means, violence is much less likely to occur. </w:t>
      </w:r>
    </w:p>
    <w:p w:rsidR="00385DD4" w:rsidRPr="00385DD4" w:rsidRDefault="00322195" w:rsidP="00385DD4">
      <w:pPr>
        <w:jc w:val="both"/>
        <w:rPr>
          <w:rFonts w:ascii="Times New Roman" w:hAnsi="Times New Roman" w:cs="Times New Roman"/>
          <w:sz w:val="24"/>
          <w:szCs w:val="24"/>
          <w:lang w:val="en-US"/>
        </w:rPr>
      </w:pPr>
      <w:r>
        <w:rPr>
          <w:rFonts w:ascii="Times New Roman" w:hAnsi="Times New Roman" w:cs="Times New Roman"/>
          <w:sz w:val="24"/>
          <w:szCs w:val="24"/>
          <w:lang w:val="en-US"/>
        </w:rPr>
        <w:t>Ladies and Gentlemen,</w:t>
      </w:r>
    </w:p>
    <w:p w:rsidR="00385DD4" w:rsidRPr="00385DD4" w:rsidRDefault="00322195" w:rsidP="00385DD4">
      <w:pPr>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385DD4" w:rsidRPr="00385DD4">
        <w:rPr>
          <w:rFonts w:ascii="Times New Roman" w:hAnsi="Times New Roman" w:cs="Times New Roman"/>
          <w:sz w:val="24"/>
          <w:szCs w:val="24"/>
        </w:rPr>
        <w:t xml:space="preserve">I believe that a multilateral forum </w:t>
      </w:r>
      <w:r>
        <w:rPr>
          <w:rFonts w:ascii="Times New Roman" w:hAnsi="Times New Roman" w:cs="Times New Roman"/>
          <w:sz w:val="24"/>
          <w:szCs w:val="24"/>
        </w:rPr>
        <w:t>like the OSCE can always</w:t>
      </w:r>
      <w:r w:rsidR="00385DD4" w:rsidRPr="00385DD4">
        <w:rPr>
          <w:rFonts w:ascii="Times New Roman" w:hAnsi="Times New Roman" w:cs="Times New Roman"/>
          <w:sz w:val="24"/>
          <w:szCs w:val="24"/>
        </w:rPr>
        <w:t xml:space="preserve"> benefit from </w:t>
      </w:r>
      <w:r>
        <w:rPr>
          <w:rFonts w:ascii="Times New Roman" w:hAnsi="Times New Roman" w:cs="Times New Roman"/>
          <w:sz w:val="24"/>
          <w:szCs w:val="24"/>
        </w:rPr>
        <w:t xml:space="preserve">exchanges with </w:t>
      </w:r>
      <w:r w:rsidR="00385DD4" w:rsidRPr="00385DD4">
        <w:rPr>
          <w:rFonts w:ascii="Times New Roman" w:hAnsi="Times New Roman" w:cs="Times New Roman"/>
          <w:sz w:val="24"/>
          <w:szCs w:val="24"/>
        </w:rPr>
        <w:t>existing mechanisms for international dialogue and co-operation. We can and should learn from each other’s experiences. The work we do in the OSCE on security issues should, as much as possible, find a positive and complementary echo in other security forums, also in Asia. Each organization has its proper place and role. As we strive for effective and efficient collaboration with other international organizations, this often entails collaborating across a wide diversity of views and approaches to security.</w:t>
      </w:r>
    </w:p>
    <w:p w:rsidR="00385DD4" w:rsidRPr="00385DD4" w:rsidRDefault="00385DD4" w:rsidP="00385DD4">
      <w:pPr>
        <w:jc w:val="both"/>
        <w:rPr>
          <w:rFonts w:ascii="Times New Roman" w:hAnsi="Times New Roman" w:cs="Times New Roman"/>
          <w:sz w:val="24"/>
          <w:szCs w:val="24"/>
        </w:rPr>
      </w:pPr>
      <w:r w:rsidRPr="00385DD4">
        <w:rPr>
          <w:rFonts w:ascii="Times New Roman" w:hAnsi="Times New Roman" w:cs="Times New Roman"/>
          <w:sz w:val="24"/>
          <w:szCs w:val="24"/>
        </w:rPr>
        <w:t>The OSCE can help improve our mutual understanding and identify common ground. It can be a vital catalyst for stronger bonds and higher levels of trust. And it facilitates the joint creation and implementation of norms, thereby strengthening our common security.</w:t>
      </w:r>
    </w:p>
    <w:p w:rsidR="00385DD4" w:rsidRPr="00385DD4" w:rsidRDefault="00385DD4" w:rsidP="00385DD4">
      <w:pPr>
        <w:jc w:val="both"/>
        <w:rPr>
          <w:rFonts w:ascii="Times New Roman" w:hAnsi="Times New Roman" w:cs="Times New Roman"/>
          <w:sz w:val="24"/>
          <w:szCs w:val="24"/>
        </w:rPr>
      </w:pPr>
      <w:r w:rsidRPr="00385DD4">
        <w:rPr>
          <w:rFonts w:ascii="Times New Roman" w:hAnsi="Times New Roman" w:cs="Times New Roman"/>
          <w:sz w:val="24"/>
          <w:szCs w:val="24"/>
        </w:rPr>
        <w:t>Thank you.</w:t>
      </w:r>
    </w:p>
    <w:p w:rsidR="00B96079" w:rsidRPr="00385DD4" w:rsidRDefault="00B96079" w:rsidP="00385DD4">
      <w:pPr>
        <w:jc w:val="both"/>
        <w:rPr>
          <w:rFonts w:ascii="Times New Roman" w:hAnsi="Times New Roman" w:cs="Times New Roman"/>
          <w:sz w:val="24"/>
          <w:szCs w:val="24"/>
        </w:rPr>
      </w:pPr>
    </w:p>
    <w:p w:rsidR="00B96079" w:rsidRPr="00385DD4" w:rsidRDefault="00B96079" w:rsidP="00385DD4">
      <w:pPr>
        <w:jc w:val="both"/>
        <w:rPr>
          <w:rFonts w:ascii="Times New Roman" w:hAnsi="Times New Roman" w:cs="Times New Roman"/>
          <w:sz w:val="24"/>
          <w:szCs w:val="24"/>
          <w:lang w:val="en-US"/>
        </w:rPr>
      </w:pPr>
    </w:p>
    <w:p w:rsidR="00B96079" w:rsidRPr="00385DD4" w:rsidRDefault="00B96079" w:rsidP="00385DD4">
      <w:pPr>
        <w:jc w:val="both"/>
        <w:rPr>
          <w:rFonts w:ascii="Times New Roman" w:hAnsi="Times New Roman" w:cs="Times New Roman"/>
          <w:sz w:val="24"/>
          <w:szCs w:val="24"/>
        </w:rPr>
      </w:pPr>
    </w:p>
    <w:p w:rsidR="00E23EFE" w:rsidRPr="00385DD4" w:rsidRDefault="00E23EFE" w:rsidP="00385DD4">
      <w:pPr>
        <w:jc w:val="both"/>
        <w:rPr>
          <w:rFonts w:ascii="Times New Roman" w:hAnsi="Times New Roman" w:cs="Times New Roman"/>
          <w:sz w:val="24"/>
          <w:szCs w:val="24"/>
          <w:lang w:val="en-US"/>
        </w:rPr>
      </w:pPr>
    </w:p>
    <w:p w:rsidR="00D04F9F" w:rsidRPr="00385DD4" w:rsidRDefault="00D04F9F" w:rsidP="00385DD4">
      <w:pPr>
        <w:jc w:val="both"/>
        <w:rPr>
          <w:rFonts w:ascii="Times New Roman" w:hAnsi="Times New Roman" w:cs="Times New Roman"/>
          <w:sz w:val="24"/>
          <w:szCs w:val="24"/>
          <w:lang w:val="en-US"/>
        </w:rPr>
      </w:pPr>
    </w:p>
    <w:p w:rsidR="00D04F9F" w:rsidRPr="00385DD4" w:rsidRDefault="00D04F9F" w:rsidP="00385DD4">
      <w:pPr>
        <w:jc w:val="both"/>
        <w:rPr>
          <w:rFonts w:ascii="Times New Roman" w:hAnsi="Times New Roman" w:cs="Times New Roman"/>
          <w:sz w:val="24"/>
          <w:szCs w:val="24"/>
        </w:rPr>
      </w:pPr>
    </w:p>
    <w:p w:rsidR="00D04F9F" w:rsidRPr="00385DD4" w:rsidRDefault="00D04F9F" w:rsidP="00385DD4">
      <w:pPr>
        <w:jc w:val="both"/>
        <w:rPr>
          <w:rFonts w:ascii="Times New Roman" w:hAnsi="Times New Roman" w:cs="Times New Roman"/>
          <w:sz w:val="24"/>
          <w:szCs w:val="24"/>
        </w:rPr>
      </w:pPr>
    </w:p>
    <w:p w:rsidR="00921F82" w:rsidRPr="00385DD4" w:rsidRDefault="00921F82" w:rsidP="00385DD4">
      <w:pPr>
        <w:jc w:val="both"/>
        <w:rPr>
          <w:rFonts w:ascii="Times New Roman" w:hAnsi="Times New Roman" w:cs="Times New Roman"/>
          <w:sz w:val="24"/>
          <w:szCs w:val="24"/>
          <w:lang w:val="tr-TR"/>
        </w:rPr>
      </w:pPr>
    </w:p>
    <w:p w:rsidR="00921F82" w:rsidRPr="00385DD4" w:rsidRDefault="00921F82" w:rsidP="00385DD4">
      <w:pPr>
        <w:jc w:val="both"/>
        <w:rPr>
          <w:rFonts w:ascii="Times New Roman" w:hAnsi="Times New Roman" w:cs="Times New Roman"/>
          <w:sz w:val="24"/>
          <w:szCs w:val="24"/>
          <w:lang w:val="tr-TR"/>
        </w:rPr>
      </w:pPr>
    </w:p>
    <w:p w:rsidR="00921F82" w:rsidRPr="00385DD4" w:rsidRDefault="00921F82" w:rsidP="00385DD4">
      <w:pPr>
        <w:jc w:val="both"/>
        <w:rPr>
          <w:rFonts w:ascii="Times New Roman" w:hAnsi="Times New Roman" w:cs="Times New Roman"/>
          <w:sz w:val="24"/>
          <w:szCs w:val="24"/>
          <w:lang w:val="tr-TR"/>
        </w:rPr>
      </w:pPr>
    </w:p>
    <w:p w:rsidR="00921F82" w:rsidRPr="00385DD4" w:rsidRDefault="00921F82" w:rsidP="00385DD4">
      <w:pPr>
        <w:jc w:val="both"/>
        <w:rPr>
          <w:rFonts w:ascii="Times New Roman" w:hAnsi="Times New Roman" w:cs="Times New Roman"/>
          <w:sz w:val="24"/>
          <w:szCs w:val="24"/>
          <w:lang w:val="tr-TR"/>
        </w:rPr>
      </w:pPr>
    </w:p>
    <w:p w:rsidR="00E2461D" w:rsidRPr="00385DD4" w:rsidRDefault="00E2461D" w:rsidP="00385DD4">
      <w:pPr>
        <w:jc w:val="both"/>
        <w:rPr>
          <w:rFonts w:ascii="Times New Roman" w:hAnsi="Times New Roman" w:cs="Times New Roman"/>
          <w:sz w:val="24"/>
          <w:szCs w:val="24"/>
        </w:rPr>
      </w:pPr>
    </w:p>
    <w:sectPr w:rsidR="00E2461D" w:rsidRPr="00385DD4" w:rsidSect="002B3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97D38"/>
    <w:multiLevelType w:val="hybridMultilevel"/>
    <w:tmpl w:val="4B0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21F02"/>
    <w:multiLevelType w:val="multilevel"/>
    <w:tmpl w:val="71F89C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C7645DF"/>
    <w:multiLevelType w:val="hybridMultilevel"/>
    <w:tmpl w:val="69DA3562"/>
    <w:lvl w:ilvl="0" w:tplc="0809001B">
      <w:start w:val="1"/>
      <w:numFmt w:val="low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4C"/>
    <w:rsid w:val="00013D33"/>
    <w:rsid w:val="0004013E"/>
    <w:rsid w:val="00042B41"/>
    <w:rsid w:val="00042E5D"/>
    <w:rsid w:val="00065A5E"/>
    <w:rsid w:val="00095D1B"/>
    <w:rsid w:val="000A3117"/>
    <w:rsid w:val="00181F65"/>
    <w:rsid w:val="00186A40"/>
    <w:rsid w:val="001F75C5"/>
    <w:rsid w:val="00291CEE"/>
    <w:rsid w:val="002B0D4C"/>
    <w:rsid w:val="002B3B3F"/>
    <w:rsid w:val="002E1620"/>
    <w:rsid w:val="002F5D8F"/>
    <w:rsid w:val="00322195"/>
    <w:rsid w:val="00385DD4"/>
    <w:rsid w:val="003A2D38"/>
    <w:rsid w:val="003D7BAD"/>
    <w:rsid w:val="003E0EFE"/>
    <w:rsid w:val="003F30EC"/>
    <w:rsid w:val="005D0E4A"/>
    <w:rsid w:val="005F6633"/>
    <w:rsid w:val="0065508A"/>
    <w:rsid w:val="006C0FB6"/>
    <w:rsid w:val="006D494A"/>
    <w:rsid w:val="0074603C"/>
    <w:rsid w:val="00784E9B"/>
    <w:rsid w:val="007C194C"/>
    <w:rsid w:val="00833933"/>
    <w:rsid w:val="0087251B"/>
    <w:rsid w:val="00891170"/>
    <w:rsid w:val="008E3F4E"/>
    <w:rsid w:val="00906639"/>
    <w:rsid w:val="00921F82"/>
    <w:rsid w:val="00925426"/>
    <w:rsid w:val="00A6178E"/>
    <w:rsid w:val="00A8731E"/>
    <w:rsid w:val="00AC04F5"/>
    <w:rsid w:val="00AF2473"/>
    <w:rsid w:val="00B16F74"/>
    <w:rsid w:val="00B96079"/>
    <w:rsid w:val="00BC7FEC"/>
    <w:rsid w:val="00D04F9F"/>
    <w:rsid w:val="00D25B2D"/>
    <w:rsid w:val="00DC7E00"/>
    <w:rsid w:val="00E23EFE"/>
    <w:rsid w:val="00E2461D"/>
    <w:rsid w:val="00E27F44"/>
    <w:rsid w:val="00ED55E1"/>
    <w:rsid w:val="00F42764"/>
    <w:rsid w:val="00F42C16"/>
    <w:rsid w:val="00FD59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C1DC-67CD-4D3B-BA0E-B7C6F19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8F"/>
    <w:rPr>
      <w:rFonts w:ascii="Tahoma" w:hAnsi="Tahoma" w:cs="Tahoma"/>
      <w:sz w:val="16"/>
      <w:szCs w:val="16"/>
    </w:rPr>
  </w:style>
  <w:style w:type="character" w:styleId="Hyperlink">
    <w:name w:val="Hyperlink"/>
    <w:basedOn w:val="DefaultParagraphFont"/>
    <w:uiPriority w:val="99"/>
    <w:unhideWhenUsed/>
    <w:rsid w:val="002E1620"/>
    <w:rPr>
      <w:color w:val="0000FF" w:themeColor="hyperlink"/>
      <w:u w:val="single"/>
    </w:rPr>
  </w:style>
  <w:style w:type="paragraph" w:styleId="ListParagraph">
    <w:name w:val="List Paragraph"/>
    <w:basedOn w:val="Normal"/>
    <w:uiPriority w:val="34"/>
    <w:qFormat/>
    <w:rsid w:val="002E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4785">
      <w:bodyDiv w:val="1"/>
      <w:marLeft w:val="0"/>
      <w:marRight w:val="0"/>
      <w:marTop w:val="0"/>
      <w:marBottom w:val="0"/>
      <w:divBdr>
        <w:top w:val="none" w:sz="0" w:space="0" w:color="auto"/>
        <w:left w:val="none" w:sz="0" w:space="0" w:color="auto"/>
        <w:bottom w:val="none" w:sz="0" w:space="0" w:color="auto"/>
        <w:right w:val="none" w:sz="0" w:space="0" w:color="auto"/>
      </w:divBdr>
    </w:div>
    <w:div w:id="13613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Sporrer</dc:creator>
  <cp:lastModifiedBy>Elçin Doruk</cp:lastModifiedBy>
  <cp:revision>2</cp:revision>
  <cp:lastPrinted>2015-07-22T15:09:00Z</cp:lastPrinted>
  <dcterms:created xsi:type="dcterms:W3CDTF">2015-08-07T06:17:00Z</dcterms:created>
  <dcterms:modified xsi:type="dcterms:W3CDTF">2015-08-07T06:17:00Z</dcterms:modified>
</cp:coreProperties>
</file>